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016" w:rsidRDefault="00136016" w:rsidP="00136016">
      <w:pPr>
        <w:pStyle w:val="Title"/>
      </w:pPr>
      <w:bookmarkStart w:id="0" w:name="_GoBack"/>
      <w:bookmarkEnd w:id="0"/>
      <w:r>
        <w:t>NOTIFICATION of regional trade agreement</w:t>
      </w:r>
    </w:p>
    <w:tbl>
      <w:tblPr>
        <w:tblW w:w="0" w:type="auto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</w:tblGrid>
      <w:tr w:rsidR="00197CC7" w:rsidTr="00B7184E">
        <w:tc>
          <w:tcPr>
            <w:tcW w:w="709" w:type="dxa"/>
          </w:tcPr>
          <w:p w:rsidR="00197CC7" w:rsidRDefault="00197CC7" w:rsidP="00B7184E">
            <w:pPr>
              <w:spacing w:before="12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363" w:type="dxa"/>
          </w:tcPr>
          <w:p w:rsidR="00197CC7" w:rsidRDefault="00197CC7" w:rsidP="00B7184E">
            <w:pPr>
              <w:spacing w:before="120" w:after="120"/>
              <w:jc w:val="left"/>
            </w:pPr>
            <w:r>
              <w:rPr>
                <w:b/>
              </w:rPr>
              <w:t>Member(s) notifying:</w:t>
            </w:r>
            <w:r>
              <w:t xml:space="preserve">  </w:t>
            </w:r>
            <w:bookmarkStart w:id="1" w:name="MemberNotifying"/>
            <w:r>
              <w:fldChar w:fldCharType="begin">
                <w:ffData>
                  <w:name w:val="MemberNotifying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197CC7" w:rsidTr="00B7184E">
        <w:tc>
          <w:tcPr>
            <w:tcW w:w="709" w:type="dxa"/>
          </w:tcPr>
          <w:p w:rsidR="00197CC7" w:rsidRDefault="00197CC7" w:rsidP="00B7184E">
            <w:pPr>
              <w:spacing w:before="12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363" w:type="dxa"/>
          </w:tcPr>
          <w:p w:rsidR="00197CC7" w:rsidRDefault="00197CC7" w:rsidP="00B7184E">
            <w:pPr>
              <w:spacing w:before="120" w:after="120"/>
              <w:jc w:val="left"/>
            </w:pPr>
            <w:r>
              <w:rPr>
                <w:b/>
              </w:rPr>
              <w:t>Date of notification:</w:t>
            </w:r>
            <w:r>
              <w:t xml:space="preserve">  </w:t>
            </w:r>
            <w:bookmarkStart w:id="2" w:name="NotificationDate"/>
            <w:r>
              <w:fldChar w:fldCharType="begin">
                <w:ffData>
                  <w:name w:val="NotificationDat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197CC7" w:rsidTr="00B7184E">
        <w:tc>
          <w:tcPr>
            <w:tcW w:w="709" w:type="dxa"/>
          </w:tcPr>
          <w:p w:rsidR="00197CC7" w:rsidRDefault="00197CC7" w:rsidP="00B7184E">
            <w:pPr>
              <w:spacing w:before="12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363" w:type="dxa"/>
          </w:tcPr>
          <w:p w:rsidR="00197CC7" w:rsidRDefault="00197CC7" w:rsidP="00B7184E">
            <w:pPr>
              <w:spacing w:before="120"/>
              <w:jc w:val="left"/>
              <w:rPr>
                <w:b/>
              </w:rPr>
            </w:pPr>
            <w:r w:rsidRPr="004D1953">
              <w:rPr>
                <w:b/>
              </w:rPr>
              <w:t>Notification pursuant to</w:t>
            </w:r>
          </w:p>
          <w:p w:rsidR="00197CC7" w:rsidRDefault="00197CC7" w:rsidP="00B7184E">
            <w:pPr>
              <w:spacing w:before="120"/>
              <w:jc w:val="left"/>
              <w:rPr>
                <w:b/>
              </w:rPr>
            </w:pPr>
            <w:r w:rsidRPr="004D1953">
              <w:rPr>
                <w:b/>
              </w:rPr>
              <w:t>[</w:t>
            </w:r>
            <w:bookmarkStart w:id="3" w:name="ArticleXXIV"/>
            <w:r>
              <w:rPr>
                <w:b/>
              </w:rPr>
              <w:fldChar w:fldCharType="begin">
                <w:ffData>
                  <w:name w:val="ArticleXXIV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  <w:r w:rsidRPr="004D1953">
              <w:rPr>
                <w:b/>
              </w:rPr>
              <w:t>] Article XXIV:7(a) of GATT 1994</w:t>
            </w:r>
          </w:p>
          <w:p w:rsidR="00197CC7" w:rsidRDefault="00197CC7" w:rsidP="00B7184E">
            <w:pPr>
              <w:spacing w:before="120"/>
              <w:jc w:val="left"/>
              <w:rPr>
                <w:b/>
              </w:rPr>
            </w:pPr>
            <w:r w:rsidRPr="004D1953">
              <w:rPr>
                <w:b/>
              </w:rPr>
              <w:t>[</w:t>
            </w:r>
            <w:bookmarkStart w:id="4" w:name="ArticleV"/>
            <w:r>
              <w:rPr>
                <w:b/>
              </w:rPr>
              <w:fldChar w:fldCharType="begin">
                <w:ffData>
                  <w:name w:val="ArticleV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  <w:r>
              <w:rPr>
                <w:b/>
              </w:rPr>
              <w:t>] Article V:7(a) of GATS</w:t>
            </w:r>
          </w:p>
          <w:p w:rsidR="00197CC7" w:rsidRPr="004D1953" w:rsidRDefault="00197CC7" w:rsidP="00B7184E">
            <w:pPr>
              <w:spacing w:before="120" w:after="120"/>
              <w:jc w:val="left"/>
              <w:rPr>
                <w:b/>
              </w:rPr>
            </w:pPr>
            <w:r w:rsidRPr="004D1953">
              <w:rPr>
                <w:b/>
              </w:rPr>
              <w:t>[</w:t>
            </w:r>
            <w:bookmarkStart w:id="5" w:name="Paragraph4"/>
            <w:r>
              <w:rPr>
                <w:b/>
              </w:rPr>
              <w:fldChar w:fldCharType="begin">
                <w:ffData>
                  <w:name w:val="Paragraph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5"/>
            <w:r w:rsidRPr="004D1953">
              <w:rPr>
                <w:b/>
              </w:rPr>
              <w:t>] Paragraph 4(a) of the Enabling Clause</w:t>
            </w:r>
          </w:p>
        </w:tc>
      </w:tr>
      <w:tr w:rsidR="00197CC7" w:rsidTr="00B7184E">
        <w:tc>
          <w:tcPr>
            <w:tcW w:w="709" w:type="dxa"/>
          </w:tcPr>
          <w:p w:rsidR="00197CC7" w:rsidRDefault="00197CC7" w:rsidP="00B7184E">
            <w:pPr>
              <w:spacing w:before="12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363" w:type="dxa"/>
          </w:tcPr>
          <w:p w:rsidR="00197CC7" w:rsidRDefault="00197CC7" w:rsidP="00B7184E">
            <w:pPr>
              <w:spacing w:before="120" w:after="120"/>
              <w:jc w:val="left"/>
            </w:pPr>
            <w:r>
              <w:rPr>
                <w:b/>
              </w:rPr>
              <w:t>Parties to the Agreement:</w:t>
            </w:r>
            <w:r>
              <w:t xml:space="preserve">  </w:t>
            </w:r>
            <w:bookmarkStart w:id="6" w:name="PartiesAgreement"/>
            <w:r>
              <w:fldChar w:fldCharType="begin">
                <w:ffData>
                  <w:name w:val="PartiesAgreemen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197CC7" w:rsidTr="00B7184E">
        <w:tc>
          <w:tcPr>
            <w:tcW w:w="709" w:type="dxa"/>
          </w:tcPr>
          <w:p w:rsidR="00197CC7" w:rsidRDefault="00197CC7" w:rsidP="00B7184E">
            <w:pPr>
              <w:spacing w:before="12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363" w:type="dxa"/>
          </w:tcPr>
          <w:p w:rsidR="00197CC7" w:rsidRDefault="00197CC7" w:rsidP="00B7184E">
            <w:pPr>
              <w:spacing w:before="120" w:after="120"/>
              <w:jc w:val="left"/>
            </w:pPr>
            <w:r>
              <w:rPr>
                <w:b/>
              </w:rPr>
              <w:t>Date of signature:</w:t>
            </w:r>
            <w:r>
              <w:t xml:space="preserve">  </w:t>
            </w:r>
            <w:bookmarkStart w:id="7" w:name="SignatureDate"/>
            <w:r>
              <w:fldChar w:fldCharType="begin">
                <w:ffData>
                  <w:name w:val="SignatureDat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197CC7" w:rsidTr="00B7184E">
        <w:tc>
          <w:tcPr>
            <w:tcW w:w="709" w:type="dxa"/>
          </w:tcPr>
          <w:p w:rsidR="00197CC7" w:rsidRDefault="00197CC7" w:rsidP="00B7184E">
            <w:pPr>
              <w:spacing w:before="12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8363" w:type="dxa"/>
          </w:tcPr>
          <w:p w:rsidR="00197CC7" w:rsidRDefault="00197CC7" w:rsidP="00B7184E">
            <w:pPr>
              <w:spacing w:before="120" w:after="120"/>
              <w:jc w:val="left"/>
            </w:pPr>
            <w:r>
              <w:rPr>
                <w:b/>
              </w:rPr>
              <w:t>Date(s) of entry into Force:</w:t>
            </w:r>
            <w:r>
              <w:t xml:space="preserve">  </w:t>
            </w:r>
            <w:bookmarkStart w:id="8" w:name="EntryDates"/>
            <w:r>
              <w:fldChar w:fldCharType="begin">
                <w:ffData>
                  <w:name w:val="EntryDate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197CC7" w:rsidTr="00B7184E">
        <w:tc>
          <w:tcPr>
            <w:tcW w:w="709" w:type="dxa"/>
          </w:tcPr>
          <w:p w:rsidR="00197CC7" w:rsidRDefault="00197CC7" w:rsidP="00B7184E">
            <w:pPr>
              <w:spacing w:before="12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363" w:type="dxa"/>
          </w:tcPr>
          <w:p w:rsidR="00197CC7" w:rsidRDefault="00197CC7" w:rsidP="00B7184E">
            <w:pPr>
              <w:spacing w:before="120" w:after="120"/>
              <w:jc w:val="left"/>
            </w:pPr>
            <w:r>
              <w:rPr>
                <w:b/>
              </w:rPr>
              <w:t>Brief description of the Agreement:</w:t>
            </w:r>
            <w:r>
              <w:t xml:space="preserve">  </w:t>
            </w:r>
            <w:bookmarkStart w:id="9" w:name="Description"/>
            <w:r>
              <w:fldChar w:fldCharType="begin">
                <w:ffData>
                  <w:name w:val="Description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197CC7" w:rsidTr="00B7184E">
        <w:tc>
          <w:tcPr>
            <w:tcW w:w="709" w:type="dxa"/>
          </w:tcPr>
          <w:p w:rsidR="00197CC7" w:rsidRDefault="00197CC7" w:rsidP="00B7184E">
            <w:pPr>
              <w:spacing w:before="12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363" w:type="dxa"/>
          </w:tcPr>
          <w:p w:rsidR="00197CC7" w:rsidRDefault="00197CC7" w:rsidP="00B7184E">
            <w:pPr>
              <w:spacing w:before="120"/>
              <w:jc w:val="left"/>
              <w:rPr>
                <w:b/>
              </w:rPr>
            </w:pPr>
            <w:r>
              <w:rPr>
                <w:b/>
              </w:rPr>
              <w:t>Text and related schedules, annexes and protocols are:</w:t>
            </w:r>
          </w:p>
          <w:p w:rsidR="00197CC7" w:rsidRDefault="00197CC7" w:rsidP="00B7184E">
            <w:pPr>
              <w:spacing w:before="120"/>
              <w:jc w:val="left"/>
              <w:rPr>
                <w:b/>
              </w:rPr>
            </w:pPr>
            <w:r w:rsidRPr="004D1953">
              <w:rPr>
                <w:b/>
              </w:rPr>
              <w:t>[</w:t>
            </w:r>
            <w:bookmarkStart w:id="10" w:name="Submitted"/>
            <w:r>
              <w:rPr>
                <w:b/>
              </w:rPr>
              <w:fldChar w:fldCharType="begin">
                <w:ffData>
                  <w:name w:val="Submitted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0"/>
            <w:r w:rsidRPr="004D1953">
              <w:rPr>
                <w:b/>
              </w:rPr>
              <w:t xml:space="preserve">] </w:t>
            </w:r>
            <w:r>
              <w:rPr>
                <w:b/>
              </w:rPr>
              <w:t>submitted to the WTO Secretariat (electronic format)</w:t>
            </w:r>
          </w:p>
          <w:p w:rsidR="00197CC7" w:rsidRDefault="00197CC7" w:rsidP="00197CC7">
            <w:pPr>
              <w:spacing w:before="120" w:after="120"/>
              <w:jc w:val="left"/>
            </w:pPr>
            <w:r w:rsidRPr="004D1953">
              <w:rPr>
                <w:b/>
              </w:rPr>
              <w:t>[</w:t>
            </w:r>
            <w:bookmarkStart w:id="11" w:name="Available"/>
            <w:r>
              <w:rPr>
                <w:b/>
              </w:rPr>
              <w:fldChar w:fldCharType="begin">
                <w:ffData>
                  <w:name w:val="Available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1"/>
            <w:r w:rsidRPr="004D1953">
              <w:rPr>
                <w:b/>
              </w:rPr>
              <w:t xml:space="preserve">] </w:t>
            </w:r>
            <w:r>
              <w:rPr>
                <w:b/>
              </w:rPr>
              <w:t xml:space="preserve">available from the following official Internet link(s): </w:t>
            </w:r>
            <w:bookmarkStart w:id="12" w:name="InternetLinks"/>
            <w:r>
              <w:fldChar w:fldCharType="begin">
                <w:ffData>
                  <w:name w:val="InternetLink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</w:tbl>
    <w:p w:rsidR="00136016" w:rsidRDefault="00136016" w:rsidP="00136016"/>
    <w:sectPr w:rsidR="00136016"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A4F" w:rsidRDefault="00C84A4F" w:rsidP="00ED54E0">
      <w:r>
        <w:separator/>
      </w:r>
    </w:p>
  </w:endnote>
  <w:endnote w:type="continuationSeparator" w:id="0">
    <w:p w:rsidR="00C84A4F" w:rsidRDefault="00C84A4F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016" w:rsidRPr="00136016" w:rsidRDefault="00136016" w:rsidP="0013601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016" w:rsidRPr="00136016" w:rsidRDefault="00136016" w:rsidP="0013601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A4F" w:rsidRDefault="00C84A4F" w:rsidP="00ED54E0">
      <w:r>
        <w:separator/>
      </w:r>
    </w:p>
  </w:footnote>
  <w:footnote w:type="continuationSeparator" w:id="0">
    <w:p w:rsidR="00C84A4F" w:rsidRDefault="00C84A4F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016" w:rsidRPr="00136016" w:rsidRDefault="00136016" w:rsidP="001360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36016">
      <w:t>WT/REG • S/C/N</w:t>
    </w:r>
  </w:p>
  <w:p w:rsidR="00136016" w:rsidRPr="00136016" w:rsidRDefault="00136016" w:rsidP="001360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36016" w:rsidRPr="00136016" w:rsidRDefault="00136016" w:rsidP="001360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36016">
      <w:t xml:space="preserve">- </w:t>
    </w:r>
    <w:r w:rsidRPr="00136016">
      <w:fldChar w:fldCharType="begin"/>
    </w:r>
    <w:r w:rsidRPr="00136016">
      <w:instrText xml:space="preserve"> PAGE </w:instrText>
    </w:r>
    <w:r w:rsidRPr="00136016">
      <w:fldChar w:fldCharType="separate"/>
    </w:r>
    <w:r w:rsidRPr="00136016">
      <w:rPr>
        <w:noProof/>
      </w:rPr>
      <w:t>1</w:t>
    </w:r>
    <w:r w:rsidRPr="00136016">
      <w:fldChar w:fldCharType="end"/>
    </w:r>
    <w:r w:rsidRPr="00136016">
      <w:t xml:space="preserve"> -</w:t>
    </w:r>
  </w:p>
  <w:p w:rsidR="00136016" w:rsidRPr="00136016" w:rsidRDefault="00136016" w:rsidP="0013601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016" w:rsidRPr="00136016" w:rsidRDefault="00136016" w:rsidP="001360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36016">
      <w:t>WT/REG • S/C/N</w:t>
    </w:r>
  </w:p>
  <w:p w:rsidR="00136016" w:rsidRPr="00136016" w:rsidRDefault="00136016" w:rsidP="001360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36016" w:rsidRPr="00136016" w:rsidRDefault="00136016" w:rsidP="001360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36016">
      <w:t xml:space="preserve">- </w:t>
    </w:r>
    <w:r w:rsidRPr="00136016">
      <w:fldChar w:fldCharType="begin"/>
    </w:r>
    <w:r w:rsidRPr="00136016">
      <w:instrText xml:space="preserve"> PAGE </w:instrText>
    </w:r>
    <w:r w:rsidRPr="00136016">
      <w:fldChar w:fldCharType="separate"/>
    </w:r>
    <w:r w:rsidR="00197CC7">
      <w:rPr>
        <w:noProof/>
      </w:rPr>
      <w:t>2</w:t>
    </w:r>
    <w:r w:rsidRPr="00136016">
      <w:fldChar w:fldCharType="end"/>
    </w:r>
    <w:r w:rsidRPr="00136016">
      <w:t xml:space="preserve"> -</w:t>
    </w:r>
  </w:p>
  <w:p w:rsidR="00136016" w:rsidRPr="00136016" w:rsidRDefault="00136016" w:rsidP="0013601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136016" w:rsidTr="00696785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36016" w:rsidRDefault="00ED54E0" w:rsidP="00425DC5">
          <w:pPr>
            <w:rPr>
              <w:noProof/>
              <w:lang w:eastAsia="en-GB"/>
            </w:rPr>
          </w:pPr>
          <w:bookmarkStart w:id="13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36016" w:rsidRDefault="00ED54E0" w:rsidP="00425DC5">
          <w:pPr>
            <w:jc w:val="right"/>
            <w:rPr>
              <w:b/>
              <w:color w:val="FF0000"/>
              <w:szCs w:val="16"/>
            </w:rPr>
          </w:pPr>
        </w:p>
      </w:tc>
    </w:tr>
    <w:bookmarkEnd w:id="13"/>
    <w:tr w:rsidR="00ED54E0" w:rsidRPr="00136016" w:rsidTr="00696785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36016" w:rsidRDefault="004F25DC" w:rsidP="00425DC5">
          <w:pPr>
            <w:jc w:val="left"/>
          </w:pPr>
          <w:r>
            <w:rPr>
              <w:noProof/>
              <w:lang w:val="en-US"/>
            </w:rPr>
            <w:drawing>
              <wp:inline distT="0" distB="0" distL="0" distR="0" wp14:anchorId="70AC0349" wp14:editId="1206EAA7">
                <wp:extent cx="2400300" cy="714375"/>
                <wp:effectExtent l="0" t="0" r="0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36016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136016" w:rsidTr="00696785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36016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36016" w:rsidRDefault="00136016" w:rsidP="00425DC5">
          <w:pPr>
            <w:jc w:val="right"/>
            <w:rPr>
              <w:b/>
              <w:szCs w:val="16"/>
            </w:rPr>
          </w:pPr>
          <w:bookmarkStart w:id="14" w:name="bmkSymbols"/>
          <w:r>
            <w:rPr>
              <w:b/>
              <w:szCs w:val="16"/>
            </w:rPr>
            <w:t>WT/REG</w:t>
          </w:r>
        </w:p>
        <w:p w:rsidR="00136016" w:rsidRDefault="00136016" w:rsidP="00425DC5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S/C/N</w:t>
          </w:r>
        </w:p>
        <w:bookmarkEnd w:id="14"/>
        <w:p w:rsidR="00ED54E0" w:rsidRPr="00136016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136016" w:rsidTr="00696785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36016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36016" w:rsidRDefault="00633FF8" w:rsidP="00633FF8">
          <w:pPr>
            <w:jc w:val="right"/>
            <w:rPr>
              <w:szCs w:val="16"/>
            </w:rPr>
          </w:pPr>
          <w:bookmarkStart w:id="15" w:name="bmkDate"/>
          <w:r>
            <w:rPr>
              <w:szCs w:val="16"/>
            </w:rPr>
            <w:t>Date</w:t>
          </w:r>
          <w:bookmarkEnd w:id="15"/>
        </w:p>
      </w:tc>
    </w:tr>
    <w:tr w:rsidR="00ED54E0" w:rsidRPr="00136016" w:rsidTr="00696785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36016" w:rsidRDefault="00ED54E0" w:rsidP="00425DC5">
          <w:pPr>
            <w:jc w:val="left"/>
            <w:rPr>
              <w:b/>
            </w:rPr>
          </w:pPr>
          <w:bookmarkStart w:id="16" w:name="bmkSerial" w:colFirst="0" w:colLast="0"/>
          <w:r w:rsidRPr="00136016">
            <w:rPr>
              <w:color w:val="FF0000"/>
              <w:szCs w:val="16"/>
            </w:rPr>
            <w:t>(00-0000)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36016" w:rsidRDefault="00ED54E0" w:rsidP="00425DC5">
          <w:pPr>
            <w:jc w:val="right"/>
            <w:rPr>
              <w:szCs w:val="16"/>
            </w:rPr>
          </w:pPr>
          <w:bookmarkStart w:id="17" w:name="bmkTotPages"/>
          <w:r w:rsidRPr="00136016">
            <w:rPr>
              <w:bCs/>
              <w:szCs w:val="16"/>
            </w:rPr>
            <w:t xml:space="preserve">Page: </w:t>
          </w:r>
          <w:r w:rsidRPr="00136016">
            <w:rPr>
              <w:bCs/>
              <w:szCs w:val="16"/>
            </w:rPr>
            <w:fldChar w:fldCharType="begin"/>
          </w:r>
          <w:r w:rsidRPr="00136016">
            <w:rPr>
              <w:bCs/>
              <w:szCs w:val="16"/>
            </w:rPr>
            <w:instrText xml:space="preserve"> PAGE  \* Arabic  \* MERGEFORMAT </w:instrText>
          </w:r>
          <w:r w:rsidRPr="00136016">
            <w:rPr>
              <w:bCs/>
              <w:szCs w:val="16"/>
            </w:rPr>
            <w:fldChar w:fldCharType="separate"/>
          </w:r>
          <w:r w:rsidR="00C84A4F">
            <w:rPr>
              <w:bCs/>
              <w:noProof/>
              <w:szCs w:val="16"/>
            </w:rPr>
            <w:t>1</w:t>
          </w:r>
          <w:r w:rsidRPr="00136016">
            <w:rPr>
              <w:bCs/>
              <w:szCs w:val="16"/>
            </w:rPr>
            <w:fldChar w:fldCharType="end"/>
          </w:r>
          <w:r w:rsidRPr="00136016">
            <w:rPr>
              <w:bCs/>
              <w:szCs w:val="16"/>
            </w:rPr>
            <w:t>/</w:t>
          </w:r>
          <w:r w:rsidRPr="00136016">
            <w:rPr>
              <w:bCs/>
              <w:szCs w:val="16"/>
            </w:rPr>
            <w:fldChar w:fldCharType="begin"/>
          </w:r>
          <w:r w:rsidRPr="00136016">
            <w:rPr>
              <w:bCs/>
              <w:szCs w:val="16"/>
            </w:rPr>
            <w:instrText xml:space="preserve"> NUMPAGES  \* Arabic  \* MERGEFORMAT </w:instrText>
          </w:r>
          <w:r w:rsidRPr="00136016">
            <w:rPr>
              <w:bCs/>
              <w:szCs w:val="16"/>
            </w:rPr>
            <w:fldChar w:fldCharType="separate"/>
          </w:r>
          <w:r w:rsidR="00C84A4F">
            <w:rPr>
              <w:bCs/>
              <w:noProof/>
              <w:szCs w:val="16"/>
            </w:rPr>
            <w:t>1</w:t>
          </w:r>
          <w:r w:rsidRPr="00136016">
            <w:rPr>
              <w:bCs/>
              <w:szCs w:val="16"/>
            </w:rPr>
            <w:fldChar w:fldCharType="end"/>
          </w:r>
          <w:bookmarkEnd w:id="17"/>
        </w:p>
      </w:tc>
    </w:tr>
    <w:tr w:rsidR="00ED54E0" w:rsidRPr="00136016" w:rsidTr="00696785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36016" w:rsidRDefault="00136016" w:rsidP="00425DC5">
          <w:pPr>
            <w:jc w:val="left"/>
            <w:rPr>
              <w:b/>
            </w:rPr>
          </w:pPr>
          <w:bookmarkStart w:id="18" w:name="bmkCommittee"/>
          <w:bookmarkStart w:id="19" w:name="bmkLanguage" w:colFirst="1" w:colLast="1"/>
          <w:bookmarkEnd w:id="16"/>
          <w:r>
            <w:rPr>
              <w:b/>
            </w:rPr>
            <w:t>Committee on Regional Trade Agreements</w:t>
          </w:r>
        </w:p>
        <w:p w:rsidR="00ED54E0" w:rsidRPr="00136016" w:rsidRDefault="00136016" w:rsidP="00425DC5">
          <w:pPr>
            <w:jc w:val="left"/>
            <w:rPr>
              <w:sz w:val="14"/>
              <w:szCs w:val="16"/>
            </w:rPr>
          </w:pPr>
          <w:r>
            <w:rPr>
              <w:b/>
            </w:rPr>
            <w:t>Council for Trade in Services</w:t>
          </w:r>
          <w:bookmarkEnd w:id="18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36016" w:rsidRDefault="00641D97" w:rsidP="00D95115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19"/>
  </w:tbl>
  <w:p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F90637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8CE809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D24F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3483F7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F6A5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ttachedTemplate r:id="rId1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A4F"/>
    <w:rsid w:val="000272F6"/>
    <w:rsid w:val="00037AC4"/>
    <w:rsid w:val="000A4945"/>
    <w:rsid w:val="000A7B4B"/>
    <w:rsid w:val="000B31E1"/>
    <w:rsid w:val="0011356B"/>
    <w:rsid w:val="0013337F"/>
    <w:rsid w:val="00136016"/>
    <w:rsid w:val="00182B84"/>
    <w:rsid w:val="00197CC7"/>
    <w:rsid w:val="001E291F"/>
    <w:rsid w:val="00215AB4"/>
    <w:rsid w:val="00233408"/>
    <w:rsid w:val="0027067B"/>
    <w:rsid w:val="003572B4"/>
    <w:rsid w:val="00467032"/>
    <w:rsid w:val="0046754A"/>
    <w:rsid w:val="004F203A"/>
    <w:rsid w:val="004F25DC"/>
    <w:rsid w:val="005336B8"/>
    <w:rsid w:val="005B04B9"/>
    <w:rsid w:val="005B68C7"/>
    <w:rsid w:val="005D5981"/>
    <w:rsid w:val="005F30CB"/>
    <w:rsid w:val="00633FF8"/>
    <w:rsid w:val="00641D97"/>
    <w:rsid w:val="00674CCD"/>
    <w:rsid w:val="00696785"/>
    <w:rsid w:val="006F5826"/>
    <w:rsid w:val="00700181"/>
    <w:rsid w:val="007141CF"/>
    <w:rsid w:val="007577E3"/>
    <w:rsid w:val="00760DB3"/>
    <w:rsid w:val="007E6507"/>
    <w:rsid w:val="007F2B8E"/>
    <w:rsid w:val="00807247"/>
    <w:rsid w:val="00840C2B"/>
    <w:rsid w:val="00851593"/>
    <w:rsid w:val="00870811"/>
    <w:rsid w:val="008739FD"/>
    <w:rsid w:val="008E372C"/>
    <w:rsid w:val="009A6F54"/>
    <w:rsid w:val="00A6057A"/>
    <w:rsid w:val="00A74017"/>
    <w:rsid w:val="00AA332C"/>
    <w:rsid w:val="00AC27F8"/>
    <w:rsid w:val="00AD4C72"/>
    <w:rsid w:val="00AE2AEE"/>
    <w:rsid w:val="00B230EC"/>
    <w:rsid w:val="00BB1F84"/>
    <w:rsid w:val="00BE5468"/>
    <w:rsid w:val="00C11EAC"/>
    <w:rsid w:val="00C30F2A"/>
    <w:rsid w:val="00C43456"/>
    <w:rsid w:val="00C65C0C"/>
    <w:rsid w:val="00C808FC"/>
    <w:rsid w:val="00C84A4F"/>
    <w:rsid w:val="00CD7D97"/>
    <w:rsid w:val="00CE3EE6"/>
    <w:rsid w:val="00CE4BA1"/>
    <w:rsid w:val="00D000C7"/>
    <w:rsid w:val="00D52A9D"/>
    <w:rsid w:val="00D55AAD"/>
    <w:rsid w:val="00D747AE"/>
    <w:rsid w:val="00D9226C"/>
    <w:rsid w:val="00D95115"/>
    <w:rsid w:val="00DA20BD"/>
    <w:rsid w:val="00DE50DB"/>
    <w:rsid w:val="00DF6AE1"/>
    <w:rsid w:val="00E46FD5"/>
    <w:rsid w:val="00E544BB"/>
    <w:rsid w:val="00E56545"/>
    <w:rsid w:val="00EA5D4F"/>
    <w:rsid w:val="00EB6C56"/>
    <w:rsid w:val="00ED54E0"/>
    <w:rsid w:val="00F32397"/>
    <w:rsid w:val="00F40595"/>
    <w:rsid w:val="00FA5EBC"/>
    <w:rsid w:val="00FB2852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semiHidden="0" w:uiPriority="2" w:unhideWhenUsed="0" w:qFormat="1"/>
    <w:lsdException w:name="heading 4" w:semiHidden="0" w:uiPriority="2" w:unhideWhenUsed="0" w:qFormat="1"/>
    <w:lsdException w:name="heading 5" w:semiHidden="0" w:uiPriority="2" w:unhideWhenUsed="0" w:qFormat="1"/>
    <w:lsdException w:name="heading 6" w:semiHidden="0" w:uiPriority="2" w:unhideWhenUsed="0" w:qFormat="1"/>
    <w:lsdException w:name="heading 7" w:semiHidden="0" w:uiPriority="2" w:unhideWhenUsed="0"/>
    <w:lsdException w:name="heading 8" w:semiHidden="0" w:uiPriority="2" w:unhideWhenUsed="0"/>
    <w:lsdException w:name="heading 9" w:semiHidden="0" w:uiPriority="2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5"/>
    <w:lsdException w:name="header" w:uiPriority="3"/>
    <w:lsdException w:name="footer" w:uiPriority="3"/>
    <w:lsdException w:name="caption" w:uiPriority="6" w:qFormat="1"/>
    <w:lsdException w:name="table of figures" w:uiPriority="39"/>
    <w:lsdException w:name="footnote reference" w:uiPriority="5"/>
    <w:lsdException w:name="endnote reference" w:uiPriority="49"/>
    <w:lsdException w:name="endnote text" w:uiPriority="49"/>
    <w:lsdException w:name="table of authorities" w:uiPriority="39"/>
    <w:lsdException w:name="toa heading" w:uiPriority="39"/>
    <w:lsdException w:name="List Bullet" w:semiHidden="0" w:uiPriority="1" w:unhideWhenUsed="0"/>
    <w:lsdException w:name="List Number" w:uiPriority="49"/>
    <w:lsdException w:name="List Bullet 2" w:semiHidden="0" w:uiPriority="1" w:unhideWhenUsed="0"/>
    <w:lsdException w:name="List Bullet 3" w:semiHidden="0" w:uiPriority="1" w:unhideWhenUsed="0"/>
    <w:lsdException w:name="List Bullet 4" w:semiHidden="0" w:uiPriority="1" w:unhideWhenUsed="0"/>
    <w:lsdException w:name="List Bullet 5" w:semiHidden="0" w:uiPriority="1" w:unhideWhenUsed="0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semiHidden="0" w:uiPriority="5" w:unhideWhenUsed="0" w:qFormat="1"/>
    <w:lsdException w:name="Body Text" w:semiHidden="0" w:uiPriority="1" w:unhideWhenUsed="0" w:qFormat="1"/>
    <w:lsdException w:name="Subtitle" w:semiHidden="0" w:uiPriority="6" w:unhideWhenUsed="0" w:qFormat="1"/>
    <w:lsdException w:name="Body Text 2" w:semiHidden="0" w:uiPriority="1" w:unhideWhenUsed="0" w:qFormat="1"/>
    <w:lsdException w:name="Body Text 3" w:semiHidden="0" w:uiPriority="1" w:unhideWhenUsed="0" w:qFormat="1"/>
    <w:lsdException w:name="Hyperlink" w:uiPriority="9"/>
    <w:lsdException w:name="FollowedHyperlink" w:uiPriority="9"/>
    <w:lsdException w:name="Strong" w:unhideWhenUsed="0" w:qFormat="1"/>
    <w:lsdException w:name="Emphasis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59" w:unhideWhenUsed="0" w:qFormat="1"/>
    <w:lsdException w:name="Quote" w:uiPriority="59" w:unhideWhenUsed="0" w:qFormat="1"/>
    <w:lsdException w:name="Intense Quote" w:uiPriority="5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nhideWhenUsed="0" w:qFormat="1"/>
    <w:lsdException w:name="Intense Emphasis" w:unhideWhenUsed="0" w:qFormat="1"/>
    <w:lsdException w:name="Subtle Reference" w:unhideWhenUsed="0" w:qFormat="1"/>
    <w:lsdException w:name="Intense Reference" w:unhideWhenUsed="0" w:qFormat="1"/>
    <w:lsdException w:name="Book Title" w:unhideWhenUsed="0" w:qFormat="1"/>
    <w:lsdException w:name="Bibliography" w:uiPriority="49"/>
    <w:lsdException w:name="TOC Heading" w:uiPriority="39" w:qFormat="1"/>
  </w:latentStyles>
  <w:style w:type="paragraph" w:default="1" w:styleId="Normal">
    <w:name w:val="Normal"/>
    <w:qFormat/>
    <w:rsid w:val="00BE546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B6C56"/>
    <w:pPr>
      <w:numPr>
        <w:numId w:val="10"/>
      </w:numPr>
      <w:spacing w:after="240"/>
      <w:ind w:left="0" w:firstLine="0"/>
      <w:contextualSpacing w:val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215AB4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0A7B4B"/>
  </w:style>
  <w:style w:type="paragraph" w:styleId="BlockText">
    <w:name w:val="Block Text"/>
    <w:basedOn w:val="Normal"/>
    <w:uiPriority w:val="99"/>
    <w:semiHidden/>
    <w:unhideWhenUsed/>
    <w:rsid w:val="000A7B4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A7B4B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A7B4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A7B4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A7B4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A7B4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A7B4B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0A7B4B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0A7B4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A7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B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B4B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A7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B4B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A7B4B"/>
  </w:style>
  <w:style w:type="character" w:customStyle="1" w:styleId="DateChar">
    <w:name w:val="Date Char"/>
    <w:basedOn w:val="DefaultParagraphFont"/>
    <w:link w:val="Date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A7B4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A7B4B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A7B4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0A7B4B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0A7B4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A7B4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0A7B4B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0A7B4B"/>
  </w:style>
  <w:style w:type="paragraph" w:styleId="HTMLAddress">
    <w:name w:val="HTML Address"/>
    <w:basedOn w:val="Normal"/>
    <w:link w:val="HTMLAddressChar"/>
    <w:uiPriority w:val="99"/>
    <w:semiHidden/>
    <w:unhideWhenUsed/>
    <w:rsid w:val="000A7B4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A7B4B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0A7B4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A7B4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A7B4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A7B4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A7B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A7B4B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0A7B4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A7B4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A7B4B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A7B4B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A7B4B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A7B4B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A7B4B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A7B4B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A7B4B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A7B4B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A7B4B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A7B4B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A7B4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0A7B4B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0A7B4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A7B4B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0A7B4B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A7B4B"/>
  </w:style>
  <w:style w:type="paragraph" w:styleId="List">
    <w:name w:val="List"/>
    <w:basedOn w:val="Normal"/>
    <w:uiPriority w:val="99"/>
    <w:semiHidden/>
    <w:unhideWhenUsed/>
    <w:rsid w:val="000A7B4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A7B4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A7B4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A7B4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A7B4B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A7B4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A7B4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A7B4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A7B4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A7B4B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0A7B4B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0A7B4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0A7B4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0A7B4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0A7B4B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A7B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A7B4B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A7B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A7B4B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0A7B4B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A7B4B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A7B4B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A7B4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0A7B4B"/>
  </w:style>
  <w:style w:type="character" w:styleId="PlaceholderText">
    <w:name w:val="Placeholder Text"/>
    <w:basedOn w:val="DefaultParagraphFont"/>
    <w:uiPriority w:val="99"/>
    <w:semiHidden/>
    <w:rsid w:val="000A7B4B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0A7B4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7B4B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0A7B4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A7B4B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A7B4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A7B4B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0A7B4B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0A7B4B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0A7B4B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0A7B4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semiHidden="0" w:uiPriority="2" w:unhideWhenUsed="0" w:qFormat="1"/>
    <w:lsdException w:name="heading 4" w:semiHidden="0" w:uiPriority="2" w:unhideWhenUsed="0" w:qFormat="1"/>
    <w:lsdException w:name="heading 5" w:semiHidden="0" w:uiPriority="2" w:unhideWhenUsed="0" w:qFormat="1"/>
    <w:lsdException w:name="heading 6" w:semiHidden="0" w:uiPriority="2" w:unhideWhenUsed="0" w:qFormat="1"/>
    <w:lsdException w:name="heading 7" w:semiHidden="0" w:uiPriority="2" w:unhideWhenUsed="0"/>
    <w:lsdException w:name="heading 8" w:semiHidden="0" w:uiPriority="2" w:unhideWhenUsed="0"/>
    <w:lsdException w:name="heading 9" w:semiHidden="0" w:uiPriority="2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5"/>
    <w:lsdException w:name="header" w:uiPriority="3"/>
    <w:lsdException w:name="footer" w:uiPriority="3"/>
    <w:lsdException w:name="caption" w:uiPriority="6" w:qFormat="1"/>
    <w:lsdException w:name="table of figures" w:uiPriority="39"/>
    <w:lsdException w:name="footnote reference" w:uiPriority="5"/>
    <w:lsdException w:name="endnote reference" w:uiPriority="49"/>
    <w:lsdException w:name="endnote text" w:uiPriority="49"/>
    <w:lsdException w:name="table of authorities" w:uiPriority="39"/>
    <w:lsdException w:name="toa heading" w:uiPriority="39"/>
    <w:lsdException w:name="List Bullet" w:semiHidden="0" w:uiPriority="1" w:unhideWhenUsed="0"/>
    <w:lsdException w:name="List Number" w:uiPriority="49"/>
    <w:lsdException w:name="List Bullet 2" w:semiHidden="0" w:uiPriority="1" w:unhideWhenUsed="0"/>
    <w:lsdException w:name="List Bullet 3" w:semiHidden="0" w:uiPriority="1" w:unhideWhenUsed="0"/>
    <w:lsdException w:name="List Bullet 4" w:semiHidden="0" w:uiPriority="1" w:unhideWhenUsed="0"/>
    <w:lsdException w:name="List Bullet 5" w:semiHidden="0" w:uiPriority="1" w:unhideWhenUsed="0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semiHidden="0" w:uiPriority="5" w:unhideWhenUsed="0" w:qFormat="1"/>
    <w:lsdException w:name="Body Text" w:semiHidden="0" w:uiPriority="1" w:unhideWhenUsed="0" w:qFormat="1"/>
    <w:lsdException w:name="Subtitle" w:semiHidden="0" w:uiPriority="6" w:unhideWhenUsed="0" w:qFormat="1"/>
    <w:lsdException w:name="Body Text 2" w:semiHidden="0" w:uiPriority="1" w:unhideWhenUsed="0" w:qFormat="1"/>
    <w:lsdException w:name="Body Text 3" w:semiHidden="0" w:uiPriority="1" w:unhideWhenUsed="0" w:qFormat="1"/>
    <w:lsdException w:name="Hyperlink" w:uiPriority="9"/>
    <w:lsdException w:name="FollowedHyperlink" w:uiPriority="9"/>
    <w:lsdException w:name="Strong" w:unhideWhenUsed="0" w:qFormat="1"/>
    <w:lsdException w:name="Emphasis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59" w:unhideWhenUsed="0" w:qFormat="1"/>
    <w:lsdException w:name="Quote" w:uiPriority="59" w:unhideWhenUsed="0" w:qFormat="1"/>
    <w:lsdException w:name="Intense Quote" w:uiPriority="5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nhideWhenUsed="0" w:qFormat="1"/>
    <w:lsdException w:name="Intense Emphasis" w:unhideWhenUsed="0" w:qFormat="1"/>
    <w:lsdException w:name="Subtle Reference" w:unhideWhenUsed="0" w:qFormat="1"/>
    <w:lsdException w:name="Intense Reference" w:unhideWhenUsed="0" w:qFormat="1"/>
    <w:lsdException w:name="Book Title" w:unhideWhenUsed="0" w:qFormat="1"/>
    <w:lsdException w:name="Bibliography" w:uiPriority="49"/>
    <w:lsdException w:name="TOC Heading" w:uiPriority="39" w:qFormat="1"/>
  </w:latentStyles>
  <w:style w:type="paragraph" w:default="1" w:styleId="Normal">
    <w:name w:val="Normal"/>
    <w:qFormat/>
    <w:rsid w:val="00BE546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B6C56"/>
    <w:pPr>
      <w:numPr>
        <w:numId w:val="10"/>
      </w:numPr>
      <w:spacing w:after="240"/>
      <w:ind w:left="0" w:firstLine="0"/>
      <w:contextualSpacing w:val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215AB4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0A7B4B"/>
  </w:style>
  <w:style w:type="paragraph" w:styleId="BlockText">
    <w:name w:val="Block Text"/>
    <w:basedOn w:val="Normal"/>
    <w:uiPriority w:val="99"/>
    <w:semiHidden/>
    <w:unhideWhenUsed/>
    <w:rsid w:val="000A7B4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A7B4B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A7B4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A7B4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A7B4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A7B4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A7B4B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0A7B4B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0A7B4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A7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B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B4B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A7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B4B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A7B4B"/>
  </w:style>
  <w:style w:type="character" w:customStyle="1" w:styleId="DateChar">
    <w:name w:val="Date Char"/>
    <w:basedOn w:val="DefaultParagraphFont"/>
    <w:link w:val="Date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A7B4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A7B4B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A7B4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0A7B4B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0A7B4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A7B4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0A7B4B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0A7B4B"/>
  </w:style>
  <w:style w:type="paragraph" w:styleId="HTMLAddress">
    <w:name w:val="HTML Address"/>
    <w:basedOn w:val="Normal"/>
    <w:link w:val="HTMLAddressChar"/>
    <w:uiPriority w:val="99"/>
    <w:semiHidden/>
    <w:unhideWhenUsed/>
    <w:rsid w:val="000A7B4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A7B4B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0A7B4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A7B4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A7B4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A7B4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A7B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A7B4B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0A7B4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A7B4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A7B4B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A7B4B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A7B4B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A7B4B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A7B4B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A7B4B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A7B4B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A7B4B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A7B4B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A7B4B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A7B4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0A7B4B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0A7B4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A7B4B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0A7B4B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A7B4B"/>
  </w:style>
  <w:style w:type="paragraph" w:styleId="List">
    <w:name w:val="List"/>
    <w:basedOn w:val="Normal"/>
    <w:uiPriority w:val="99"/>
    <w:semiHidden/>
    <w:unhideWhenUsed/>
    <w:rsid w:val="000A7B4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A7B4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A7B4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A7B4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A7B4B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A7B4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A7B4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A7B4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A7B4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A7B4B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0A7B4B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0A7B4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0A7B4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0A7B4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0A7B4B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A7B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A7B4B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A7B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A7B4B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0A7B4B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A7B4B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A7B4B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A7B4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0A7B4B"/>
  </w:style>
  <w:style w:type="character" w:styleId="PlaceholderText">
    <w:name w:val="Placeholder Text"/>
    <w:basedOn w:val="DefaultParagraphFont"/>
    <w:uiPriority w:val="99"/>
    <w:semiHidden/>
    <w:rsid w:val="000A7B4B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0A7B4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7B4B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0A7B4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A7B4B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A7B4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A7B4B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A7B4B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0A7B4B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0A7B4B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0A7B4B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0A7B4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rdC\AppData\Roaming\Microsoft\Templates\Other%20Documents\CRTANotif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ZMOutlook</vt:lpwstr>
  </property>
  <property fmtid="{D5CDD505-2E9C-101B-9397-08002B2CF9AE}" pid="3" name="SizeBefore">
    <vt:lpwstr>43359</vt:lpwstr>
  </property>
  <property fmtid="{D5CDD505-2E9C-101B-9397-08002B2CF9AE}" pid="4" name="OptimizationTime">
    <vt:lpwstr>20171019_0932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CRTANotifE.dotx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2017-10-19T07:17:00Z</dcterms:created>
  <dcterms:modified xsi:type="dcterms:W3CDTF">2017-10-19T07:18:00Z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WT/REG</vt:lpwstr>
  </property>
  <property fmtid="{D5CDD505-2E9C-101B-9397-08002B2CF9AE}" pid="3" name="Symbol2">
    <vt:lpwstr>S/C/N</vt:lpwstr>
  </property>
</Properties>
</file>