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466B6" w14:textId="77777777" w:rsidR="00C80C04" w:rsidRPr="005A5F60" w:rsidRDefault="00C80C04" w:rsidP="00C80C04">
      <w:pPr>
        <w:spacing w:after="240"/>
        <w:jc w:val="center"/>
        <w:rPr>
          <w:b/>
          <w:bCs/>
          <w:szCs w:val="18"/>
        </w:rPr>
      </w:pPr>
      <w:bookmarkStart w:id="16" w:name="_Hlk63090814"/>
      <w:bookmarkStart w:id="17" w:name="_Hlk65254681"/>
      <w:r w:rsidRPr="005A5F60">
        <w:rPr>
          <w:b/>
          <w:bCs/>
          <w:szCs w:val="18"/>
        </w:rPr>
        <w:t>ANEXO 2</w:t>
      </w:r>
    </w:p>
    <w:p w14:paraId="0B6540C4" w14:textId="77777777" w:rsidR="00C80C04" w:rsidRPr="005A5F60" w:rsidRDefault="00C80C04" w:rsidP="00C80C04">
      <w:pPr>
        <w:spacing w:after="240"/>
        <w:jc w:val="center"/>
        <w:rPr>
          <w:b/>
          <w:szCs w:val="18"/>
        </w:rPr>
      </w:pPr>
      <w:r w:rsidRPr="005A5F60">
        <w:rPr>
          <w:b/>
          <w:szCs w:val="18"/>
        </w:rPr>
        <w:t xml:space="preserve">ENTENDIMIENTO RELATIVO A LAS NORMAS Y PROCEDIMIENTOS </w:t>
      </w:r>
      <w:r w:rsidRPr="005A5F60">
        <w:rPr>
          <w:b/>
          <w:szCs w:val="18"/>
        </w:rPr>
        <w:br/>
        <w:t>POR LOS QUE SE RIGE LA SOLUCIÓN DE DIFERENCIAS</w:t>
      </w:r>
    </w:p>
    <w:p w14:paraId="3100247C" w14:textId="77777777" w:rsidR="00C80C04" w:rsidRPr="005A5F60" w:rsidRDefault="00C80C04" w:rsidP="00C80C04"/>
    <w:p w14:paraId="19210795" w14:textId="73EEF37E" w:rsidR="00C80C04" w:rsidRPr="005A5F60" w:rsidRDefault="00C80C04">
      <w:pPr>
        <w:spacing w:after="160" w:line="259" w:lineRule="auto"/>
        <w:jc w:val="left"/>
        <w:rPr>
          <w:b/>
          <w:bCs/>
          <w:szCs w:val="18"/>
        </w:rPr>
      </w:pPr>
      <w:r w:rsidRPr="005A5F60">
        <w:rPr>
          <w:b/>
          <w:bCs/>
          <w:szCs w:val="18"/>
        </w:rPr>
        <w:br w:type="page"/>
      </w:r>
    </w:p>
    <w:p w14:paraId="6A3D40FB" w14:textId="23E1665F" w:rsidR="0097362C" w:rsidRPr="005A5F60" w:rsidRDefault="0097362C" w:rsidP="00A81DC9">
      <w:pPr>
        <w:spacing w:after="240"/>
        <w:jc w:val="center"/>
        <w:rPr>
          <w:b/>
          <w:bCs/>
          <w:szCs w:val="18"/>
        </w:rPr>
      </w:pPr>
      <w:r w:rsidRPr="005A5F60">
        <w:rPr>
          <w:b/>
          <w:bCs/>
          <w:szCs w:val="18"/>
        </w:rPr>
        <w:lastRenderedPageBreak/>
        <w:t>AN</w:t>
      </w:r>
      <w:r w:rsidR="006A72E3" w:rsidRPr="005A5F60">
        <w:rPr>
          <w:b/>
          <w:bCs/>
          <w:szCs w:val="18"/>
        </w:rPr>
        <w:t>EXO 2</w:t>
      </w:r>
    </w:p>
    <w:p w14:paraId="5FC56BEC" w14:textId="1B18BDA0" w:rsidR="0097362C" w:rsidRPr="005A5F60" w:rsidRDefault="0097362C" w:rsidP="00C80C04">
      <w:pPr>
        <w:spacing w:after="480"/>
        <w:jc w:val="center"/>
        <w:rPr>
          <w:b/>
          <w:szCs w:val="18"/>
        </w:rPr>
      </w:pPr>
      <w:r w:rsidRPr="005A5F60">
        <w:rPr>
          <w:b/>
          <w:szCs w:val="18"/>
        </w:rPr>
        <w:t>ENTENDIMIENTO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RELATIVO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A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LAS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NORMAS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Y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PROCEDIMIENTOS</w:t>
      </w:r>
      <w:r w:rsidR="006A72E3" w:rsidRPr="005A5F60">
        <w:rPr>
          <w:b/>
          <w:szCs w:val="18"/>
        </w:rPr>
        <w:t xml:space="preserve"> </w:t>
      </w:r>
      <w:r w:rsidR="006A72E3" w:rsidRPr="005A5F60">
        <w:rPr>
          <w:b/>
          <w:szCs w:val="18"/>
        </w:rPr>
        <w:br/>
      </w:r>
      <w:r w:rsidRPr="005A5F60">
        <w:rPr>
          <w:b/>
          <w:szCs w:val="18"/>
        </w:rPr>
        <w:t>POR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LOS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QUE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SE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RIGE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LA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SOLUCIÓN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DE</w:t>
      </w:r>
      <w:r w:rsidR="006A72E3" w:rsidRPr="005A5F60">
        <w:rPr>
          <w:b/>
          <w:szCs w:val="18"/>
        </w:rPr>
        <w:t xml:space="preserve"> </w:t>
      </w:r>
      <w:r w:rsidRPr="005A5F60">
        <w:rPr>
          <w:b/>
          <w:szCs w:val="18"/>
        </w:rPr>
        <w:t>DIFERENCIAS</w:t>
      </w:r>
    </w:p>
    <w:p w14:paraId="6E93CBBF" w14:textId="0E3FB1FC" w:rsidR="0097362C" w:rsidRPr="005A5F60" w:rsidRDefault="0097362C" w:rsidP="00A81DC9">
      <w:pPr>
        <w:spacing w:after="240"/>
        <w:rPr>
          <w:szCs w:val="18"/>
        </w:rPr>
      </w:pPr>
      <w:r w:rsidRPr="005A5F60">
        <w:rPr>
          <w:i/>
          <w:szCs w:val="18"/>
        </w:rPr>
        <w:t>Los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Miembros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convienen</w:t>
      </w:r>
      <w:r w:rsidR="006A72E3" w:rsidRPr="005A5F60">
        <w:t xml:space="preserve"> </w:t>
      </w:r>
      <w:r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siguiente:</w:t>
      </w:r>
    </w:p>
    <w:p w14:paraId="0AC87867" w14:textId="3CED20AC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</w:t>
      </w:r>
    </w:p>
    <w:p w14:paraId="47BFB653" w14:textId="174BA292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Ámbito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y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aplicación</w:t>
      </w:r>
    </w:p>
    <w:p w14:paraId="20C25CC1" w14:textId="738B0D0A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materia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enumerados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Apéndice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(denominados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"acuerdos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abarcados")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asimismo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dimanantes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Organización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Mundial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(denominado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"Acuerdo</w:t>
      </w:r>
      <w:r w:rsidR="00205256" w:rsidRPr="005A5F60">
        <w:rPr>
          <w:szCs w:val="18"/>
        </w:rPr>
        <w:t> 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OMC")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tomados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aisladamente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combinación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5B6D2058" w14:textId="4164B634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perjuicio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materia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contienen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identifican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Apéndice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exista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discrepancia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enunciados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Apéndice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prevalecerán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enunciados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Apéndice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existe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conflicto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ponerse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(denominado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"OSD"),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guiará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principio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necesaria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evitar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produzca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conflicto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normas.</w:t>
      </w:r>
    </w:p>
    <w:p w14:paraId="366D8F30" w14:textId="40CA5185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2</w:t>
      </w:r>
    </w:p>
    <w:p w14:paraId="241AF8E2" w14:textId="77777777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Administración</w:t>
      </w:r>
    </w:p>
    <w:p w14:paraId="39CAC4C7" w14:textId="19A97F2B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virtud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administrar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materia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salvo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ellos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consecuencia,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facultado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vigilar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Plurilaterales,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término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"Miembro"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utilizado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texto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refiere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únicamente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Plurilateral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administre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Plurilateral,</w:t>
      </w:r>
      <w:r w:rsidR="006A72E3" w:rsidRPr="005A5F60">
        <w:rPr>
          <w:szCs w:val="18"/>
        </w:rPr>
        <w:t xml:space="preserve"> s</w:t>
      </w:r>
      <w:r w:rsidR="00D92BA4" w:rsidRPr="005A5F60">
        <w:rPr>
          <w:szCs w:val="18"/>
        </w:rPr>
        <w:t>ó</w:t>
      </w:r>
      <w:r w:rsidR="006A72E3" w:rsidRPr="005A5F60">
        <w:rPr>
          <w:szCs w:val="18"/>
        </w:rPr>
        <w:t xml:space="preserve">lo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participar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Acuerdo.</w:t>
      </w:r>
    </w:p>
    <w:p w14:paraId="32EBD57E" w14:textId="4B9847CD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lastRenderedPageBreak/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Comités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acontezca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relacionadas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1C6A1C64" w14:textId="048836D7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frecuencia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necesaria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desempeño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temporales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Entendimiento.</w:t>
      </w:r>
    </w:p>
    <w:p w14:paraId="2DCFE519" w14:textId="334E72AE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establezcan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consenso.</w:t>
      </w:r>
      <w:r w:rsidRPr="005A5F60">
        <w:rPr>
          <w:rStyle w:val="FootnoteReference"/>
          <w:szCs w:val="18"/>
        </w:rPr>
        <w:footnoteReference w:id="1"/>
      </w:r>
    </w:p>
    <w:p w14:paraId="321C820F" w14:textId="5CC54060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3</w:t>
      </w:r>
    </w:p>
    <w:p w14:paraId="0AB64FC5" w14:textId="364807D3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Disposiciones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generales</w:t>
      </w:r>
    </w:p>
    <w:p w14:paraId="0F1EF5A3" w14:textId="42515649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afirman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adhesión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principios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amparo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GATT</w:t>
      </w:r>
      <w:r w:rsidR="006A72E3" w:rsidRPr="005A5F60">
        <w:rPr>
          <w:szCs w:val="18"/>
        </w:rPr>
        <w:t xml:space="preserve"> de 1947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modificado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instrumento.</w:t>
      </w:r>
    </w:p>
    <w:p w14:paraId="31C2231E" w14:textId="29AA5F43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sistema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elemento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aportar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seguridad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previsibilidad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sistema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multilateral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comercio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reconocen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sistema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sirve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preservar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aclarar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usuales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interpretación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internacional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público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entrañar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reducción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745F31D3" w14:textId="0BF57FD7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funcionamiento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eficaz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mantenimiento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equilibrio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adecuado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situaciones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cualesquiera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él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indirectamente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hallan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Miembro.</w:t>
      </w:r>
    </w:p>
    <w:p w14:paraId="03076E7B" w14:textId="706DC587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lograr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dimanantes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4F261DDA" w14:textId="08EF7687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Todas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formalmente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materia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laudos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habrán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compatibles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ninguno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obstáculos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consecución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ninguno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acuerdos.</w:t>
      </w:r>
    </w:p>
    <w:p w14:paraId="045424BE" w14:textId="15F73FBC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formalmente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materia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Comités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relacionada.</w:t>
      </w:r>
    </w:p>
    <w:p w14:paraId="2B1250C3" w14:textId="2537CC1E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7.</w:t>
      </w:r>
      <w:r w:rsidRPr="005A5F60">
        <w:rPr>
          <w:szCs w:val="18"/>
        </w:rPr>
        <w:tab/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reflexionarán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</w:t>
      </w:r>
      <w:r w:rsidR="006A72E3" w:rsidRPr="005A5F60">
        <w:rPr>
          <w:szCs w:val="18"/>
        </w:rPr>
        <w:t xml:space="preserve">e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utilidad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amparo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mecanismo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hallar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siempre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aceptable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>. D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mecanismo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conseguir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supresión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795FE4" w:rsidRPr="005A5F60">
        <w:rPr>
          <w:szCs w:val="18"/>
        </w:rPr>
        <w:t>é</w:t>
      </w:r>
      <w:r w:rsidR="006A72E3" w:rsidRPr="005A5F60">
        <w:rPr>
          <w:szCs w:val="18"/>
        </w:rPr>
        <w:t xml:space="preserve">stas </w:t>
      </w:r>
      <w:r w:rsidR="0097362C" w:rsidRPr="005A5F60">
        <w:rPr>
          <w:szCs w:val="18"/>
        </w:rPr>
        <w:t>son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incompatibles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factible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suprimir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inmediatament</w:t>
      </w:r>
      <w:r w:rsidR="006A72E3" w:rsidRPr="005A5F60">
        <w:rPr>
          <w:szCs w:val="18"/>
        </w:rPr>
        <w:t xml:space="preserve">e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incompatibles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provisional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supresión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último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acoja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lastRenderedPageBreak/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posibilidad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discriminatoria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siempre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medidas.</w:t>
      </w:r>
    </w:p>
    <w:p w14:paraId="78B1041B" w14:textId="441AABB2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8.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incumplimiento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contraídas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virtud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presume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constituye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significa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normalmente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existe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presunción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transgresión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tiene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desfavorables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refutar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acusación.</w:t>
      </w:r>
    </w:p>
    <w:p w14:paraId="36DB35FC" w14:textId="313EAF64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9.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perjudicarán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recabar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interpretación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Plurilateral.</w:t>
      </w:r>
    </w:p>
    <w:p w14:paraId="12B2D6AC" w14:textId="41232F27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10.</w:t>
      </w:r>
      <w:r w:rsidRPr="005A5F60">
        <w:rPr>
          <w:szCs w:val="18"/>
        </w:rPr>
        <w:tab/>
      </w:r>
      <w:r w:rsidR="0097362C" w:rsidRPr="005A5F60">
        <w:rPr>
          <w:szCs w:val="18"/>
        </w:rPr>
        <w:t>Queda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concebidos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contenciosos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surge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entablarán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esforzándose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resolverla</w:t>
      </w:r>
      <w:r w:rsidR="006A72E3" w:rsidRPr="005A5F60">
        <w:rPr>
          <w:szCs w:val="18"/>
        </w:rPr>
        <w:t>. Q</w:t>
      </w:r>
      <w:r w:rsidR="0097362C" w:rsidRPr="005A5F60">
        <w:rPr>
          <w:szCs w:val="18"/>
        </w:rPr>
        <w:t>ueda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asimismo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vincularse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contrarreclamaciones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diferentes.</w:t>
      </w:r>
    </w:p>
    <w:p w14:paraId="71E23AF4" w14:textId="7F86AC8B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11.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únicamente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nuevas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posterioridad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eguirán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hubiera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virtud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GATT</w:t>
      </w:r>
      <w:r w:rsidR="006A72E3" w:rsidRPr="005A5F60">
        <w:rPr>
          <w:szCs w:val="18"/>
        </w:rPr>
        <w:t xml:space="preserve"> de 1947</w:t>
      </w:r>
      <w:r w:rsidR="0097362C" w:rsidRPr="005A5F60">
        <w:rPr>
          <w:szCs w:val="18"/>
        </w:rPr>
        <w:t>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predecesor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anterioridad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inmediatamente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OMC.</w:t>
      </w:r>
      <w:r w:rsidRPr="005A5F60">
        <w:rPr>
          <w:rStyle w:val="FootnoteReference"/>
          <w:szCs w:val="18"/>
        </w:rPr>
        <w:footnoteReference w:id="2"/>
      </w:r>
    </w:p>
    <w:p w14:paraId="0EFCA4DF" w14:textId="0DCC0A5B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12.</w:t>
      </w:r>
      <w:r w:rsidRPr="005A5F60">
        <w:rPr>
          <w:szCs w:val="18"/>
        </w:rPr>
        <w:tab/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perjuicio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basada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prevalerse,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alternativa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artículos</w:t>
      </w:r>
      <w:r w:rsidR="008A312D" w:rsidRPr="005A5F60">
        <w:rPr>
          <w:szCs w:val="18"/>
        </w:rPr>
        <w:t> </w:t>
      </w:r>
      <w:r w:rsidR="0097362C" w:rsidRPr="005A5F60">
        <w:rPr>
          <w:szCs w:val="18"/>
        </w:rPr>
        <w:t>4,</w:t>
      </w:r>
      <w:r w:rsidR="00E32742" w:rsidRPr="005A5F60">
        <w:rPr>
          <w:szCs w:val="18"/>
        </w:rPr>
        <w:t xml:space="preserve"> </w:t>
      </w:r>
      <w:r w:rsidR="0097362C" w:rsidRPr="005A5F60">
        <w:rPr>
          <w:szCs w:val="18"/>
        </w:rPr>
        <w:t>5,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5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abril</w:t>
      </w:r>
      <w:r w:rsidR="006A72E3" w:rsidRPr="005A5F60">
        <w:rPr>
          <w:szCs w:val="18"/>
        </w:rPr>
        <w:t xml:space="preserve"> de 1966 </w:t>
      </w:r>
      <w:r w:rsidR="0097362C" w:rsidRPr="005A5F60">
        <w:rPr>
          <w:szCs w:val="18"/>
        </w:rPr>
        <w:t>(I</w:t>
      </w:r>
      <w:r w:rsidR="006A72E3" w:rsidRPr="005A5F60">
        <w:rPr>
          <w:szCs w:val="18"/>
        </w:rPr>
        <w:t>BDD 14</w:t>
      </w:r>
      <w:r w:rsidR="0097362C" w:rsidRPr="005A5F60">
        <w:rPr>
          <w:szCs w:val="18"/>
        </w:rPr>
        <w:t>S/20),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excepto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estime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temporal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7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insuficiente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rendir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aprobación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temporal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prorrogarse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divergencia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4,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5,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prevalecerán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últimos.</w:t>
      </w:r>
    </w:p>
    <w:p w14:paraId="7704CB41" w14:textId="32FE80B9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4</w:t>
      </w:r>
    </w:p>
    <w:p w14:paraId="0DF67314" w14:textId="77777777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Consultas</w:t>
      </w:r>
    </w:p>
    <w:p w14:paraId="42A9807C" w14:textId="7835CA72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afirman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fortalecer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mejorar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eficacia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Miembros.</w:t>
      </w:r>
    </w:p>
    <w:p w14:paraId="59BA3855" w14:textId="5CED2A2C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compromete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representaciones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formularle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territorio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funcionamiento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</w:t>
      </w:r>
      <w:r w:rsidR="006A72E3" w:rsidRPr="005A5F60">
        <w:rPr>
          <w:szCs w:val="18"/>
        </w:rPr>
        <w:t xml:space="preserve">r </w:t>
      </w:r>
      <w:r w:rsidR="0097362C" w:rsidRPr="005A5F60">
        <w:rPr>
          <w:szCs w:val="18"/>
        </w:rPr>
        <w:t>acuerdo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brindará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oportunidades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adecuadas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representaciones.</w:t>
      </w:r>
      <w:r w:rsidRPr="005A5F60">
        <w:rPr>
          <w:rStyle w:val="FootnoteReference"/>
          <w:szCs w:val="18"/>
        </w:rPr>
        <w:footnoteReference w:id="3"/>
      </w:r>
    </w:p>
    <w:p w14:paraId="580FE86C" w14:textId="58FF3841" w:rsidR="0097362C" w:rsidRPr="005A5F60" w:rsidRDefault="00A70CA8" w:rsidP="00DF39F7">
      <w:pPr>
        <w:keepLines/>
        <w:spacing w:after="240"/>
        <w:rPr>
          <w:szCs w:val="18"/>
        </w:rPr>
      </w:pPr>
      <w:r w:rsidRPr="005A5F60">
        <w:rPr>
          <w:szCs w:val="18"/>
        </w:rPr>
        <w:lastRenderedPageBreak/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dirigido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responderá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795FE4" w:rsidRPr="005A5F60">
        <w:rPr>
          <w:szCs w:val="18"/>
        </w:rPr>
        <w:t>é</w:t>
      </w:r>
      <w:r w:rsidR="006A72E3" w:rsidRPr="005A5F60">
        <w:rPr>
          <w:szCs w:val="18"/>
        </w:rPr>
        <w:t>sta</w:t>
      </w:r>
      <w:r w:rsidR="0097362C" w:rsidRPr="005A5F60">
        <w:rPr>
          <w:szCs w:val="18"/>
        </w:rPr>
        <w:t>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contrario,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recibido,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entablará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satisfactoria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responde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recibido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entabla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8A312D" w:rsidRPr="005A5F60">
        <w:rPr>
          <w:szCs w:val="18"/>
        </w:rPr>
        <w:t> </w:t>
      </w:r>
      <w:r w:rsidR="0097362C" w:rsidRPr="005A5F60">
        <w:rPr>
          <w:szCs w:val="18"/>
        </w:rPr>
        <w:t>30</w:t>
      </w:r>
      <w:r w:rsidR="008A312D" w:rsidRPr="005A5F60">
        <w:rPr>
          <w:szCs w:val="18"/>
        </w:rPr>
        <w:t> </w:t>
      </w:r>
      <w:r w:rsidR="0097362C" w:rsidRPr="005A5F60">
        <w:rPr>
          <w:szCs w:val="18"/>
        </w:rPr>
        <w:t>días,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75546560" w14:textId="56524836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Todas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Comités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>. T</w:t>
      </w:r>
      <w:r w:rsidR="0097362C" w:rsidRPr="005A5F60">
        <w:rPr>
          <w:szCs w:val="18"/>
        </w:rPr>
        <w:t>oda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razones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base,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litigio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fundamentos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jurídicos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reclamación.</w:t>
      </w:r>
    </w:p>
    <w:p w14:paraId="41C21487" w14:textId="2F0A86A6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Durante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Entendimiento.</w:t>
      </w:r>
    </w:p>
    <w:p w14:paraId="4D9A543C" w14:textId="41AFC966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prejuzgarán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ningún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diligencias.</w:t>
      </w:r>
    </w:p>
    <w:p w14:paraId="349E6FCB" w14:textId="2B404206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7.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permiten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resolver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establezca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intervienen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795FE4" w:rsidRPr="005A5F60">
        <w:rPr>
          <w:szCs w:val="18"/>
        </w:rPr>
        <w:t>é</w:t>
      </w:r>
      <w:r w:rsidR="006A72E3" w:rsidRPr="005A5F60">
        <w:rPr>
          <w:szCs w:val="18"/>
        </w:rPr>
        <w:t xml:space="preserve">stas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permitido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resolver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diferencia.</w:t>
      </w:r>
    </w:p>
    <w:p w14:paraId="3D338B19" w14:textId="2BE44BA2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8.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urgencia,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productos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perecederos,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entablarán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permiten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resolver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establezca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7D6C1B70" w14:textId="4CA0FB73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9.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urgencia,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productos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perecederos,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acelerar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máximo.</w:t>
      </w:r>
    </w:p>
    <w:p w14:paraId="5BDD3CEB" w14:textId="3BA16B21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10.</w:t>
      </w:r>
      <w:r w:rsidRPr="005A5F60">
        <w:rPr>
          <w:szCs w:val="18"/>
        </w:rPr>
        <w:tab/>
      </w:r>
      <w:r w:rsidR="0097362C" w:rsidRPr="005A5F60">
        <w:rPr>
          <w:szCs w:val="18"/>
        </w:rPr>
        <w:t>Durante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atención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problemas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intereses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particulares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Miembros.</w:t>
      </w:r>
    </w:p>
    <w:p w14:paraId="5176FA0F" w14:textId="6E640861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11.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participe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tengan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lugar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FE5AE5" w:rsidRPr="005A5F60">
        <w:rPr>
          <w:szCs w:val="18"/>
        </w:rPr>
        <w:t> 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GATT</w:t>
      </w:r>
      <w:r w:rsidR="006A72E3" w:rsidRPr="005A5F60">
        <w:rPr>
          <w:szCs w:val="18"/>
        </w:rPr>
        <w:t xml:space="preserve"> de 1994</w:t>
      </w:r>
      <w:r w:rsidR="0097362C" w:rsidRPr="005A5F60">
        <w:rPr>
          <w:szCs w:val="18"/>
        </w:rPr>
        <w:t>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AGCS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DB5D20" w:rsidRPr="005A5F60">
        <w:rPr>
          <w:rStyle w:val="FootnoteReference"/>
          <w:szCs w:val="18"/>
        </w:rPr>
        <w:footnoteReference w:id="4"/>
      </w:r>
      <w:r w:rsidR="0097362C" w:rsidRPr="005A5F60">
        <w:rPr>
          <w:szCs w:val="18"/>
        </w:rPr>
        <w:t>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tiene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participantes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distribució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mencionado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deseo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asocie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mismas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asociado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siempre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lastRenderedPageBreak/>
        <w:t>dirigido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acepte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reivindicación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bien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fundada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ambos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rechaza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asociación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peticionario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F37C9A" w:rsidRPr="005A5F60">
        <w:rPr>
          <w:szCs w:val="18"/>
        </w:rPr>
        <w:t> </w:t>
      </w:r>
      <w:r w:rsidR="0097362C" w:rsidRPr="005A5F60">
        <w:rPr>
          <w:szCs w:val="18"/>
        </w:rPr>
        <w:t>XXII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GATT</w:t>
      </w:r>
      <w:r w:rsidR="006A72E3" w:rsidRPr="005A5F60">
        <w:rPr>
          <w:szCs w:val="18"/>
        </w:rPr>
        <w:t xml:space="preserve"> de 1994</w:t>
      </w:r>
      <w:r w:rsidR="0097362C" w:rsidRPr="005A5F60">
        <w:rPr>
          <w:szCs w:val="18"/>
        </w:rPr>
        <w:t>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F37C9A" w:rsidRPr="005A5F60">
        <w:rPr>
          <w:szCs w:val="18"/>
        </w:rPr>
        <w:t> 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AGCS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7EA85A2D" w14:textId="1018B8CB" w:rsidR="0097362C" w:rsidRPr="005A5F60" w:rsidRDefault="0097362C" w:rsidP="00A81DC9">
      <w:pPr>
        <w:keepNext/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5</w:t>
      </w:r>
    </w:p>
    <w:p w14:paraId="1B985BB9" w14:textId="28206B43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Buenos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oficios,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conciliación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y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mediación</w:t>
      </w:r>
    </w:p>
    <w:p w14:paraId="3F0386EC" w14:textId="65791A9D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inician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voluntariamente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diferencia.</w:t>
      </w:r>
    </w:p>
    <w:p w14:paraId="055BE6DA" w14:textId="19B9AD68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diligencias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particular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prejuzgarán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ninguna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diligencias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ulteriores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procedimientos.</w:t>
      </w:r>
    </w:p>
    <w:p w14:paraId="31B3E7E0" w14:textId="437D06AE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momento</w:t>
      </w:r>
      <w:r w:rsidR="006A72E3" w:rsidRPr="005A5F60">
        <w:rPr>
          <w:szCs w:val="18"/>
        </w:rPr>
        <w:t xml:space="preserve">. </w:t>
      </w:r>
      <w:r w:rsidR="00ED75E5" w:rsidRPr="005A5F60">
        <w:rPr>
          <w:szCs w:val="18"/>
        </w:rPr>
        <w:t>É</w:t>
      </w:r>
      <w:r w:rsidR="006A72E3" w:rsidRPr="005A5F60">
        <w:rPr>
          <w:szCs w:val="18"/>
        </w:rPr>
        <w:t xml:space="preserve">stos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iniciarse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momento,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término</w:t>
      </w:r>
      <w:r w:rsidR="006A72E3" w:rsidRPr="005A5F60">
        <w:rPr>
          <w:szCs w:val="18"/>
        </w:rPr>
        <w:t>. U</w:t>
      </w:r>
      <w:r w:rsidR="0097362C" w:rsidRPr="005A5F60">
        <w:rPr>
          <w:szCs w:val="18"/>
        </w:rPr>
        <w:t>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terminado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11D63042" w14:textId="0706F18E" w:rsidR="0097362C" w:rsidRPr="005A5F60" w:rsidRDefault="00A70CA8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inicien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DB5D20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después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transcurrido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4E6F00" w:rsidRPr="005A5F60">
        <w:rPr>
          <w:szCs w:val="18"/>
        </w:rPr>
        <w:t> </w:t>
      </w:r>
      <w:r w:rsidR="0097362C" w:rsidRPr="005A5F60">
        <w:rPr>
          <w:szCs w:val="18"/>
        </w:rPr>
        <w:t>60</w:t>
      </w:r>
      <w:r w:rsidR="004E6F00" w:rsidRPr="005A5F60">
        <w:rPr>
          <w:szCs w:val="18"/>
        </w:rPr>
        <w:t> 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</w:t>
      </w:r>
      <w:r w:rsidR="006A72E3" w:rsidRPr="005A5F60">
        <w:rPr>
          <w:szCs w:val="18"/>
        </w:rPr>
        <w:t xml:space="preserve">a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permitido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resolver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diferencia.</w:t>
      </w:r>
    </w:p>
    <w:p w14:paraId="6105FD43" w14:textId="6B2182CF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acuerdan,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continuar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mientras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3DD1D067" w14:textId="7E624AA9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ofrecer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ayudar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resolver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diferencia.</w:t>
      </w:r>
    </w:p>
    <w:p w14:paraId="452F654A" w14:textId="0E8F3839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6</w:t>
      </w:r>
    </w:p>
    <w:p w14:paraId="464DA638" w14:textId="1B4B5C8F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Establecimiento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grupos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especiales</w:t>
      </w:r>
    </w:p>
    <w:p w14:paraId="2BEE801F" w14:textId="61779919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pide,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tardar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aquella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consenso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  <w:r w:rsidR="00A70CA8" w:rsidRPr="005A5F60">
        <w:rPr>
          <w:rStyle w:val="FootnoteReference"/>
          <w:szCs w:val="18"/>
        </w:rPr>
        <w:footnoteReference w:id="5"/>
      </w:r>
    </w:p>
    <w:p w14:paraId="77B5ED90" w14:textId="0E1115F6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identificarán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concretas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litigio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breve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fundamentos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suficiente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problema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claridad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distinto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uniforme,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texto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3B193FE0" w14:textId="7A7AA3CC" w:rsidR="0097362C" w:rsidRPr="005A5F60" w:rsidRDefault="0097362C" w:rsidP="00F37C9A">
      <w:pPr>
        <w:keepNext/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lastRenderedPageBreak/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7</w:t>
      </w:r>
    </w:p>
    <w:p w14:paraId="52B437A9" w14:textId="3E3288F6" w:rsidR="0097362C" w:rsidRPr="005A5F60" w:rsidRDefault="0097362C" w:rsidP="00F37C9A">
      <w:pPr>
        <w:keepNext/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Mandato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grupos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especiales</w:t>
      </w:r>
    </w:p>
    <w:p w14:paraId="66C82C94" w14:textId="6117A6F3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9D7491" w:rsidRPr="005A5F60">
        <w:rPr>
          <w:szCs w:val="18"/>
        </w:rPr>
        <w:t> </w:t>
      </w:r>
      <w:r w:rsidR="0097362C" w:rsidRPr="005A5F60">
        <w:rPr>
          <w:szCs w:val="18"/>
        </w:rPr>
        <w:t>20</w:t>
      </w:r>
      <w:r w:rsidR="009D7491" w:rsidRPr="005A5F60">
        <w:rPr>
          <w:szCs w:val="18"/>
        </w:rPr>
        <w:t> 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cosa:</w:t>
      </w:r>
    </w:p>
    <w:p w14:paraId="7B686DA3" w14:textId="05BE59E5" w:rsidR="0097362C" w:rsidRPr="005A5F60" w:rsidRDefault="00DB5D20" w:rsidP="00A81DC9">
      <w:pPr>
        <w:spacing w:after="240"/>
        <w:ind w:left="567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"Examinar,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luz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invocado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diferencia),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F1903" w:rsidRPr="005A5F60">
        <w:rPr>
          <w:szCs w:val="18"/>
        </w:rPr>
        <w:t> 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(nombre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documento</w:t>
      </w:r>
      <w:r w:rsidRPr="005A5F60">
        <w:rPr>
          <w:szCs w:val="18"/>
        </w:rPr>
        <w:t xml:space="preserve"> </w:t>
      </w:r>
      <w:r w:rsidR="006F1903" w:rsidRPr="005A5F60">
        <w:rPr>
          <w:szCs w:val="18"/>
        </w:rPr>
        <w:t>...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ayuden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F1903" w:rsidRPr="005A5F60">
        <w:rPr>
          <w:szCs w:val="18"/>
        </w:rPr>
        <w:t> 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(dichos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acuerdos)."</w:t>
      </w:r>
    </w:p>
    <w:p w14:paraId="70431088" w14:textId="54DBFE65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invocado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diferencia.</w:t>
      </w:r>
    </w:p>
    <w:p w14:paraId="71574D6C" w14:textId="7824E758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</w:t>
      </w:r>
      <w:r w:rsidR="006A72E3" w:rsidRPr="005A5F60">
        <w:rPr>
          <w:szCs w:val="18"/>
        </w:rPr>
        <w:t xml:space="preserve">e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redactar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sujeción</w:t>
      </w:r>
      <w:r w:rsidRPr="005A5F60">
        <w:rPr>
          <w:szCs w:val="18"/>
        </w:rPr>
        <w:t xml:space="preserve"> a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redactado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uniforme,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OSD.</w:t>
      </w:r>
    </w:p>
    <w:p w14:paraId="29FFD183" w14:textId="0C0A611D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8</w:t>
      </w:r>
    </w:p>
    <w:p w14:paraId="56154C7B" w14:textId="24BA0F07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Composición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grupos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especiales</w:t>
      </w:r>
    </w:p>
    <w:p w14:paraId="1E367807" w14:textId="68ADD343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competentes,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funcionarios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gubernamentales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saber,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anteriormente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alegato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él,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representantes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contratante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GATT</w:t>
      </w:r>
      <w:r w:rsidR="006A72E3" w:rsidRPr="005A5F60">
        <w:rPr>
          <w:szCs w:val="18"/>
        </w:rPr>
        <w:t xml:space="preserve"> de 1947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representantes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Comité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precedente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F1903" w:rsidRPr="005A5F60">
        <w:rPr>
          <w:szCs w:val="18"/>
        </w:rPr>
        <w:t> </w:t>
      </w:r>
      <w:r w:rsidR="0097362C" w:rsidRPr="005A5F60">
        <w:rPr>
          <w:szCs w:val="18"/>
        </w:rPr>
        <w:t>GATT,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realizado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actividad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docente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publicado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mercantil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internacional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política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internacional,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ocupado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cargo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esfera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política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Miembro.</w:t>
      </w:r>
    </w:p>
    <w:p w14:paraId="2AA75A1E" w14:textId="27C979E5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elegidos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aseguradas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independencia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participación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suficientemente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variada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experiencia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campos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diversos.</w:t>
      </w:r>
    </w:p>
    <w:p w14:paraId="713905DD" w14:textId="7A498200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nacionales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cuyos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gobiernos</w:t>
      </w:r>
      <w:r w:rsidRPr="005A5F60">
        <w:rPr>
          <w:rStyle w:val="FootnoteReference"/>
          <w:szCs w:val="18"/>
        </w:rPr>
        <w:footnoteReference w:id="6"/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terceros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sentido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ocupe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salvo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contrario.</w:t>
      </w:r>
    </w:p>
    <w:p w14:paraId="33A2EEBD" w14:textId="0AA47EC2" w:rsidR="0097362C" w:rsidRPr="005A5F60" w:rsidRDefault="00DB5D20" w:rsidP="00DF39F7">
      <w:pPr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elección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funcionarios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gubernamentales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reúnan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condiciones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elegirse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según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proceda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gubernamentales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noviembre</w:t>
      </w:r>
      <w:r w:rsidR="006A72E3" w:rsidRPr="005A5F60">
        <w:rPr>
          <w:szCs w:val="18"/>
        </w:rPr>
        <w:t xml:space="preserve"> de 1984 </w:t>
      </w:r>
      <w:r w:rsidR="0097362C" w:rsidRPr="005A5F60">
        <w:rPr>
          <w:szCs w:val="18"/>
        </w:rPr>
        <w:t>(I</w:t>
      </w:r>
      <w:r w:rsidR="006A72E3" w:rsidRPr="005A5F60">
        <w:rPr>
          <w:szCs w:val="18"/>
        </w:rPr>
        <w:t>BDD 31</w:t>
      </w:r>
      <w:r w:rsidR="0097362C" w:rsidRPr="005A5F60">
        <w:rPr>
          <w:szCs w:val="18"/>
        </w:rPr>
        <w:t>S/9),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virtud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mantendrán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nombres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periódicamente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nombres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funcionarios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gubernamentales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indicativa,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competencia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materia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internacional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conocimiento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nombres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añadirán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aprobación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</w:t>
      </w:r>
      <w:r w:rsidR="006A72E3" w:rsidRPr="005A5F60">
        <w:rPr>
          <w:szCs w:val="18"/>
        </w:rPr>
        <w:t xml:space="preserve">o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3E7810" w:rsidRPr="005A5F60">
        <w:rPr>
          <w:szCs w:val="18"/>
        </w:rPr>
        <w:t>é</w:t>
      </w:r>
      <w:r w:rsidR="006A72E3" w:rsidRPr="005A5F60">
        <w:rPr>
          <w:szCs w:val="18"/>
        </w:rPr>
        <w:t xml:space="preserve">sta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esferas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concretas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experiencia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competencia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técnica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317F7487" w14:textId="7E3C0939" w:rsidR="0097362C" w:rsidRPr="005A5F60" w:rsidRDefault="00DB5D20" w:rsidP="00DF39F7">
      <w:pPr>
        <w:spacing w:before="240" w:after="240"/>
        <w:rPr>
          <w:szCs w:val="18"/>
        </w:rPr>
      </w:pPr>
      <w:r w:rsidRPr="005A5F60">
        <w:rPr>
          <w:szCs w:val="18"/>
        </w:rPr>
        <w:lastRenderedPageBreak/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9D7491" w:rsidRPr="005A5F60">
        <w:rPr>
          <w:szCs w:val="18"/>
        </w:rPr>
        <w:t> </w:t>
      </w:r>
      <w:r w:rsidR="0097362C" w:rsidRPr="005A5F60">
        <w:rPr>
          <w:szCs w:val="18"/>
        </w:rPr>
        <w:t>10</w:t>
      </w:r>
      <w:r w:rsidR="009D7491" w:rsidRPr="005A5F60">
        <w:rPr>
          <w:szCs w:val="18"/>
        </w:rPr>
        <w:t> 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convengan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cinco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demora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Miembros.</w:t>
      </w:r>
    </w:p>
    <w:p w14:paraId="01A63823" w14:textId="2ADCC4BA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propondrá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candidatos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opondrán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razones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imperiosas.</w:t>
      </w:r>
    </w:p>
    <w:p w14:paraId="60C44911" w14:textId="67A4C758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7.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D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Comité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nombrando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idóneos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refiera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después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nombrado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tardar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después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recibido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petición.</w:t>
      </w:r>
    </w:p>
    <w:p w14:paraId="6533ED69" w14:textId="22DA9817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8.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comprometerán,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regla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permitir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funcionarios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especiales.</w:t>
      </w:r>
    </w:p>
    <w:p w14:paraId="1427D174" w14:textId="2B2128A6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9.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título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representantes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gobierno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organización</w:t>
      </w:r>
      <w:r w:rsidR="006A72E3" w:rsidRPr="005A5F60">
        <w:rPr>
          <w:szCs w:val="18"/>
        </w:rPr>
        <w:t>. P</w:t>
      </w:r>
      <w:r w:rsidR="0097362C" w:rsidRPr="005A5F60">
        <w:rPr>
          <w:szCs w:val="18"/>
        </w:rPr>
        <w:t>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consiguiente,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abstendrán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instrucciones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ejercer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clase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influencia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569B0FBA" w14:textId="30FD19F9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10.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participará,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nacional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Miembro.</w:t>
      </w:r>
    </w:p>
    <w:p w14:paraId="15B74271" w14:textId="4020C52C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11.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dietas,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sufragarán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cargo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presupuesto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criterios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base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Comité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Presupuestarios,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Financieros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Administrativos.</w:t>
      </w:r>
    </w:p>
    <w:p w14:paraId="72A48C2B" w14:textId="019B4E5E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9</w:t>
      </w:r>
    </w:p>
    <w:p w14:paraId="2DA23D44" w14:textId="4D716C53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Procedimiento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aplicable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caso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pluralidad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partes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reclamantes</w:t>
      </w:r>
    </w:p>
    <w:p w14:paraId="4415260E" w14:textId="11CBB45A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varios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sendos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único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tomando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interesados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iempre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único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reclamaciones.</w:t>
      </w:r>
    </w:p>
    <w:p w14:paraId="50B01F6B" w14:textId="64A1DB03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único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organizará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alguno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habrían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gozado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hubiesen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distintos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separados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considerada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0FB23539" w14:textId="557595E8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armonizará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calendario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ocupen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diferencias.</w:t>
      </w:r>
    </w:p>
    <w:p w14:paraId="0A452625" w14:textId="1E9C80E6" w:rsidR="0097362C" w:rsidRPr="005A5F60" w:rsidRDefault="0097362C" w:rsidP="006F1903">
      <w:pPr>
        <w:keepNext/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lastRenderedPageBreak/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10</w:t>
      </w:r>
    </w:p>
    <w:p w14:paraId="19D50221" w14:textId="77777777" w:rsidR="0097362C" w:rsidRPr="005A5F60" w:rsidRDefault="0097362C" w:rsidP="006F1903">
      <w:pPr>
        <w:keepNext/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Terceros</w:t>
      </w:r>
    </w:p>
    <w:p w14:paraId="1BBF77AB" w14:textId="39674607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curso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tomarán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plenamente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intereses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refiera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diferencia.</w:t>
      </w:r>
    </w:p>
    <w:p w14:paraId="1B5EA022" w14:textId="795611FE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Todo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sometido</w:t>
      </w:r>
      <w:r w:rsidR="006A72E3" w:rsidRPr="005A5F60">
        <w:rPr>
          <w:szCs w:val="18"/>
        </w:rPr>
        <w:t xml:space="preserve"> a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(denominado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"tercero")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oportunidad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oído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3E7810" w:rsidRPr="005A5F60">
        <w:rPr>
          <w:szCs w:val="18"/>
        </w:rPr>
        <w:t>é</w:t>
      </w:r>
      <w:r w:rsidR="006A72E3" w:rsidRPr="005A5F60">
        <w:rPr>
          <w:szCs w:val="18"/>
        </w:rPr>
        <w:t xml:space="preserve">ste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sas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también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reflejarán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1831F6FF" w14:textId="4D00689D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terceros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reunión.</w:t>
      </w:r>
    </w:p>
    <w:p w14:paraId="4FDD426B" w14:textId="01697EFB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tercero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é</w:t>
      </w:r>
      <w:r w:rsidR="006A72E3" w:rsidRPr="005A5F60">
        <w:rPr>
          <w:szCs w:val="18"/>
        </w:rPr>
        <w:t xml:space="preserve">l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remitirá,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siempre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inicialmente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asunto.</w:t>
      </w:r>
    </w:p>
    <w:p w14:paraId="0A8B24F5" w14:textId="6D2B2FDF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11</w:t>
      </w:r>
    </w:p>
    <w:p w14:paraId="17157CD6" w14:textId="42ACAE9B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Función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grupos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especiales</w:t>
      </w:r>
    </w:p>
    <w:p w14:paraId="2E62C934" w14:textId="009D218C" w:rsidR="0097362C" w:rsidRPr="005A5F60" w:rsidRDefault="00DB5D20" w:rsidP="00A81DC9">
      <w:pPr>
        <w:spacing w:after="240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ayudar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incumben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virtud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>. P</w:t>
      </w:r>
      <w:r w:rsidR="0097362C" w:rsidRPr="005A5F60">
        <w:rPr>
          <w:szCs w:val="18"/>
        </w:rPr>
        <w:t>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consiguiente,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evaluación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evaluación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hechos,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aplicabilidad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stos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ayuden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regularmente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oportunidad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adecuada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satisfactoria.</w:t>
      </w:r>
    </w:p>
    <w:p w14:paraId="7EF4A0EE" w14:textId="004110F8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12</w:t>
      </w:r>
    </w:p>
    <w:p w14:paraId="09CECEDD" w14:textId="2BDD04B8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Procedimiento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grupos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especiales</w:t>
      </w:r>
    </w:p>
    <w:p w14:paraId="5DE2A643" w14:textId="1FA77E12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recogen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Apéndice</w:t>
      </w:r>
      <w:r w:rsidRPr="005A5F60">
        <w:rPr>
          <w:szCs w:val="18"/>
        </w:rPr>
        <w:t> </w:t>
      </w:r>
      <w:r w:rsidR="0097362C" w:rsidRPr="005A5F60">
        <w:rPr>
          <w:szCs w:val="18"/>
        </w:rPr>
        <w:t>3,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cosa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diferencia.</w:t>
      </w:r>
    </w:p>
    <w:p w14:paraId="5B113819" w14:textId="1E945047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haber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flexibilidad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suficiente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garantizar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retrasar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indebidamente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especiales.</w:t>
      </w:r>
    </w:p>
    <w:p w14:paraId="3EA1F62B" w14:textId="7E6A833C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Previa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factible,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semana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después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fijarán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calendario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teniendo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9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4,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procede.</w:t>
      </w:r>
    </w:p>
    <w:p w14:paraId="666D965A" w14:textId="56CA5419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calendario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tiempo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suficiente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preparen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comunicaciones.</w:t>
      </w:r>
    </w:p>
    <w:p w14:paraId="152DE685" w14:textId="21F7DD95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fijar,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precisos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respetar.</w:t>
      </w:r>
    </w:p>
    <w:p w14:paraId="1CF13E68" w14:textId="5B38058F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lastRenderedPageBreak/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depositará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inmediato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anterioridad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demandada,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decida,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fijar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calendario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mencionado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tiempo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depositarán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sucesiva,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recibir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demandada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posteriores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hubiere,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simultáneamente.</w:t>
      </w:r>
    </w:p>
    <w:p w14:paraId="6DF3D732" w14:textId="072F8FBB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7.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F1903" w:rsidRPr="005A5F60">
        <w:rPr>
          <w:szCs w:val="18"/>
        </w:rPr>
        <w:t> 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hecho,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aplicabilidad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razones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basen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limitará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breve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solución.</w:t>
      </w:r>
    </w:p>
    <w:p w14:paraId="4F7B0130" w14:textId="004B2C0B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8.</w:t>
      </w:r>
      <w:r w:rsidRPr="005A5F60">
        <w:rPr>
          <w:szCs w:val="18"/>
        </w:rPr>
        <w:tab/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eficaz,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llevará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cabo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examen,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definitivo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excederá,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regla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seis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urgencia,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productos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perecederos</w:t>
      </w:r>
      <w:r w:rsidR="006A72E3" w:rsidRPr="005A5F60">
        <w:rPr>
          <w:szCs w:val="18"/>
        </w:rPr>
        <w:t xml:space="preserve">, </w:t>
      </w:r>
      <w:r w:rsidR="0097362C" w:rsidRPr="005A5F60">
        <w:rPr>
          <w:szCs w:val="18"/>
        </w:rPr>
        <w:t>el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procurará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meses.</w:t>
      </w:r>
    </w:p>
    <w:p w14:paraId="3CE97610" w14:textId="0EA26BAD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9.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emitir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seis</w:t>
      </w:r>
      <w:r w:rsidR="0016151E" w:rsidRPr="005A5F60">
        <w:rPr>
          <w:szCs w:val="18"/>
        </w:rPr>
        <w:t> </w:t>
      </w:r>
      <w:r w:rsidR="0097362C" w:rsidRPr="005A5F60">
        <w:rPr>
          <w:szCs w:val="18"/>
        </w:rPr>
        <w:t>meses,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urgencia,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razones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demora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tiempo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estimación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emitirá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ningún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transcurra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nueve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meses.</w:t>
      </w:r>
    </w:p>
    <w:p w14:paraId="636325AB" w14:textId="4CF898C3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10.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refieran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ampliar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7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8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4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expiración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stas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concluido,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decidirá,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prorrogar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prorrogarse,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cuánto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tiempo</w:t>
      </w:r>
      <w:r w:rsidR="006A72E3" w:rsidRPr="005A5F60">
        <w:rPr>
          <w:szCs w:val="18"/>
        </w:rPr>
        <w:t>. A</w:t>
      </w:r>
      <w:r w:rsidR="0097362C" w:rsidRPr="005A5F60">
        <w:rPr>
          <w:szCs w:val="18"/>
        </w:rPr>
        <w:t>demás,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ste </w:t>
      </w:r>
      <w:r w:rsidR="0097362C" w:rsidRPr="005A5F60">
        <w:rPr>
          <w:szCs w:val="18"/>
        </w:rPr>
        <w:t>tiempo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suficiente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preparar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alegaciones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inguna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realizada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virtud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4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21.</w:t>
      </w:r>
    </w:p>
    <w:p w14:paraId="6DA8F380" w14:textId="45630333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11.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explícitamente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favorable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alegadas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curso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diferencias.</w:t>
      </w:r>
    </w:p>
    <w:p w14:paraId="0592624D" w14:textId="198D89D4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12.</w:t>
      </w:r>
      <w:r w:rsidRPr="005A5F60">
        <w:rPr>
          <w:szCs w:val="18"/>
        </w:rPr>
        <w:tab/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instancia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8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9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</w:t>
      </w:r>
      <w:r w:rsidR="006A72E3" w:rsidRPr="005A5F60">
        <w:rPr>
          <w:szCs w:val="18"/>
        </w:rPr>
        <w:t xml:space="preserve">0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4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prorrogarán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aquel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trabajos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hubieran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1AC7B986" w14:textId="7F5E65AE" w:rsidR="0097362C" w:rsidRPr="005A5F60" w:rsidRDefault="0097362C" w:rsidP="00DF39F7">
      <w:pPr>
        <w:keepNext/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lastRenderedPageBreak/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13</w:t>
      </w:r>
    </w:p>
    <w:p w14:paraId="7B250399" w14:textId="0D987ABE" w:rsidR="0097362C" w:rsidRPr="005A5F60" w:rsidRDefault="0097362C" w:rsidP="00DF39F7">
      <w:pPr>
        <w:keepNext/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Derecho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a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recabar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información</w:t>
      </w:r>
    </w:p>
    <w:p w14:paraId="140E2CFE" w14:textId="642D3242" w:rsidR="0097362C" w:rsidRPr="005A5F60" w:rsidRDefault="009D3D96" w:rsidP="00DF39F7">
      <w:pPr>
        <w:keepLines/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recabar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asesoramiento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técnico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estime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conveniente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obstante,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recabar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asesoramiento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jurisdicción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autoridades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respuesta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completa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dirija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obtener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necesaria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confidencial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proporcione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revelada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institución,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facilitado.</w:t>
      </w:r>
    </w:p>
    <w:p w14:paraId="7EE0CE6E" w14:textId="2D929015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recabar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obtener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aspectos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emita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elemento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concerniente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carácter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científico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técnico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Apéndice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4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mismos.</w:t>
      </w:r>
    </w:p>
    <w:p w14:paraId="2004ED59" w14:textId="216614F7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14</w:t>
      </w:r>
    </w:p>
    <w:p w14:paraId="781221D5" w14:textId="77777777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Confidencialidad</w:t>
      </w:r>
    </w:p>
    <w:p w14:paraId="6AA8D28D" w14:textId="750DA14A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deliberaciones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confidenciales.</w:t>
      </w:r>
    </w:p>
    <w:p w14:paraId="69A253E5" w14:textId="074035E4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redactarán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hallen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teniendo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proporcionada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declaraciones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formuladas.</w:t>
      </w:r>
    </w:p>
    <w:p w14:paraId="13796EE2" w14:textId="155DBF96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expresen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distintos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ste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anónimas.</w:t>
      </w:r>
    </w:p>
    <w:p w14:paraId="65831D0F" w14:textId="6670C73B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15</w:t>
      </w:r>
    </w:p>
    <w:p w14:paraId="71FEB3D2" w14:textId="570AF4C4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Etapa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intermedia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reexamen</w:t>
      </w:r>
    </w:p>
    <w:p w14:paraId="5345644B" w14:textId="789AC857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réplica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alegaciones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capítulos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expositivos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(hechos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argumentación)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proyecto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>. D</w:t>
      </w:r>
      <w:r w:rsidR="0097362C" w:rsidRPr="005A5F60">
        <w:rPr>
          <w:szCs w:val="18"/>
        </w:rPr>
        <w:t>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fijado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observaciones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escrito.</w:t>
      </w:r>
    </w:p>
    <w:p w14:paraId="28256564" w14:textId="3CD59A24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expirado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recibir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observaciones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provisional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capítulos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expositivos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>. D</w:t>
      </w:r>
      <w:r w:rsidR="0097362C" w:rsidRPr="005A5F60">
        <w:rPr>
          <w:szCs w:val="18"/>
        </w:rPr>
        <w:t>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fijado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él,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reexamine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aspectos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concretos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provisional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definitivo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. A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nueva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identificadas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observaciones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>. D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haberse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recibido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observaciones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ninguna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provisional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definitivo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demora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Miembros.</w:t>
      </w:r>
    </w:p>
    <w:p w14:paraId="3DAF867E" w14:textId="2BD4B584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definitivo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argumentos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esgrimidos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etapa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intermedia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reexamen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etapa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intermedia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reexamen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8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12.</w:t>
      </w:r>
    </w:p>
    <w:p w14:paraId="633C637B" w14:textId="3F0D12F0" w:rsidR="0097362C" w:rsidRPr="005A5F60" w:rsidRDefault="0097362C" w:rsidP="00EE0A20">
      <w:pPr>
        <w:keepNext/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lastRenderedPageBreak/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16</w:t>
      </w:r>
    </w:p>
    <w:p w14:paraId="1EC151CF" w14:textId="5697147A" w:rsidR="0097362C" w:rsidRPr="005A5F60" w:rsidRDefault="0097362C" w:rsidP="00EE0A20">
      <w:pPr>
        <w:keepNext/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Adopción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informes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grupos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especiales</w:t>
      </w:r>
    </w:p>
    <w:p w14:paraId="796C29CB" w14:textId="244A6014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dispongan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tiempo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suficiente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transcurrido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Miembros.</w:t>
      </w:r>
    </w:p>
    <w:p w14:paraId="458C4868" w14:textId="784D7BF9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Todo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razones,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31C29AC5" w14:textId="646924ED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participar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plenamente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8A312D" w:rsidRPr="005A5F60">
        <w:rPr>
          <w:szCs w:val="18"/>
        </w:rPr>
        <w:t> 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plenamente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acta.</w:t>
      </w:r>
    </w:p>
    <w:p w14:paraId="11B83B01" w14:textId="35B7816A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</w:t>
      </w:r>
      <w:r w:rsidR="006A72E3" w:rsidRPr="005A5F60">
        <w:rPr>
          <w:szCs w:val="18"/>
        </w:rPr>
        <w:t xml:space="preserve">e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Pr="005A5F60">
        <w:rPr>
          <w:rStyle w:val="FootnoteReference"/>
          <w:szCs w:val="18"/>
        </w:rPr>
        <w:footnoteReference w:id="7"/>
      </w:r>
      <w:r w:rsidR="0097362C" w:rsidRPr="005A5F60">
        <w:rPr>
          <w:szCs w:val="18"/>
        </w:rPr>
        <w:t>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formalmente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ste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consenso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C95165" w:rsidRPr="005A5F60">
        <w:rPr>
          <w:szCs w:val="18"/>
        </w:rPr>
        <w:t> </w:t>
      </w:r>
      <w:r w:rsidR="0097362C" w:rsidRPr="005A5F60">
        <w:rPr>
          <w:szCs w:val="18"/>
        </w:rPr>
        <w:t>adoptar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apelar,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después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haber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entiende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perjuicio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expresar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especiales.</w:t>
      </w:r>
    </w:p>
    <w:p w14:paraId="4C009239" w14:textId="270B459B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17</w:t>
      </w:r>
    </w:p>
    <w:p w14:paraId="0D79732C" w14:textId="77777777" w:rsidR="009D3D96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Examen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apelación</w:t>
      </w:r>
    </w:p>
    <w:p w14:paraId="4CF66601" w14:textId="184440DF" w:rsidR="0097362C" w:rsidRPr="005A5F60" w:rsidRDefault="0097362C" w:rsidP="00A81DC9">
      <w:pPr>
        <w:spacing w:after="240"/>
        <w:jc w:val="left"/>
        <w:rPr>
          <w:i/>
          <w:iCs/>
          <w:szCs w:val="18"/>
        </w:rPr>
      </w:pPr>
      <w:r w:rsidRPr="005A5F60">
        <w:rPr>
          <w:i/>
          <w:iCs/>
          <w:szCs w:val="18"/>
        </w:rPr>
        <w:t>Órgano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Permanente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Apelación</w:t>
      </w:r>
    </w:p>
    <w:p w14:paraId="23B41147" w14:textId="36AB3402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Permanente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interpuestos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turno</w:t>
      </w:r>
      <w:r w:rsidR="006A72E3" w:rsidRPr="005A5F60">
        <w:rPr>
          <w:szCs w:val="18"/>
        </w:rPr>
        <w:t>. D</w:t>
      </w:r>
      <w:r w:rsidR="0097362C" w:rsidRPr="005A5F60">
        <w:rPr>
          <w:szCs w:val="18"/>
        </w:rPr>
        <w:t>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turno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Apelación.</w:t>
      </w:r>
    </w:p>
    <w:p w14:paraId="4E078D42" w14:textId="7EC2FD14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nombrará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años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renovar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ellas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embargo,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nombradas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inmediatamente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después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sorteo,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expirará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cabo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años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vacantes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cubrirán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produzcan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nombrada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reemplazar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cuyo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terminado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desempeñará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cargo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falte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completar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mandato.</w:t>
      </w:r>
    </w:p>
    <w:p w14:paraId="4B9A1585" w14:textId="1EBA222A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prestigio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reconocido,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competencia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técnica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acreditada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internacional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temática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vinculadas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ningún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gobierno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representativos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términos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>. T</w:t>
      </w:r>
      <w:r w:rsidR="0097362C" w:rsidRPr="005A5F60">
        <w:rPr>
          <w:szCs w:val="18"/>
        </w:rPr>
        <w:t>odas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disponibles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breve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mantendrán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actividades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actividades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intervendrán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ninguna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conflicto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indirecto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intereses.</w:t>
      </w:r>
    </w:p>
    <w:p w14:paraId="713860E9" w14:textId="58471BBC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Solamente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exclusión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terceros,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terceros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oportunidad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oídos.</w:t>
      </w:r>
    </w:p>
    <w:p w14:paraId="1AEAC36E" w14:textId="468E1391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lastRenderedPageBreak/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regla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formalmente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>. A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fijar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calendario,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9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4,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procede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rendir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retraso,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estima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presentarlo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ningún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90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días.</w:t>
      </w:r>
    </w:p>
    <w:p w14:paraId="3B58254F" w14:textId="4012452A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únicamente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interpretaciones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jurídicas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>ste</w:t>
      </w:r>
      <w:r w:rsidR="0097362C" w:rsidRPr="005A5F60">
        <w:rPr>
          <w:szCs w:val="18"/>
        </w:rPr>
        <w:t>.</w:t>
      </w:r>
    </w:p>
    <w:p w14:paraId="3F9C1314" w14:textId="0BD843E8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7.</w:t>
      </w:r>
      <w:r w:rsidRPr="005A5F60">
        <w:rPr>
          <w:szCs w:val="18"/>
        </w:rPr>
        <w:tab/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asistencia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administrativa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jurídica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necesaria.</w:t>
      </w:r>
    </w:p>
    <w:p w14:paraId="6194B5C3" w14:textId="0A561D25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8.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dietas,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sufragarán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cargo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presupuesto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criterios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base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Comité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Presupuestarios,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Financieros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Administrativos.</w:t>
      </w:r>
    </w:p>
    <w:p w14:paraId="2EA33C2A" w14:textId="79C1F7DB" w:rsidR="0097362C" w:rsidRPr="005A5F60" w:rsidRDefault="0097362C" w:rsidP="00A81DC9">
      <w:pPr>
        <w:spacing w:after="240"/>
        <w:rPr>
          <w:i/>
          <w:szCs w:val="18"/>
        </w:rPr>
      </w:pPr>
      <w:r w:rsidRPr="005A5F60">
        <w:rPr>
          <w:i/>
          <w:szCs w:val="18"/>
        </w:rPr>
        <w:t>Procedimiento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del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examen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en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apelación</w:t>
      </w:r>
    </w:p>
    <w:p w14:paraId="4747D825" w14:textId="2FFD5275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9.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información.</w:t>
      </w:r>
    </w:p>
    <w:p w14:paraId="2A3BE8D2" w14:textId="259BF19E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10.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carácter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redactarán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hallen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luz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proporcionada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declaraciones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formuladas.</w:t>
      </w:r>
    </w:p>
    <w:p w14:paraId="575F90E9" w14:textId="0D733E47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11.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expresadas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distintos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integrantes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ste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anónimas.</w:t>
      </w:r>
    </w:p>
    <w:p w14:paraId="29BCF041" w14:textId="50BF7E3A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12.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apelación.</w:t>
      </w:r>
    </w:p>
    <w:p w14:paraId="5059BC10" w14:textId="01BE0316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13.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confirmar,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modificar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revocar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jurídicas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4E4FEB92" w14:textId="532AC2D3" w:rsidR="0097362C" w:rsidRPr="005A5F60" w:rsidRDefault="0097362C" w:rsidP="00A81DC9">
      <w:pPr>
        <w:spacing w:after="240"/>
        <w:rPr>
          <w:i/>
          <w:szCs w:val="18"/>
        </w:rPr>
      </w:pPr>
      <w:r w:rsidRPr="005A5F60">
        <w:rPr>
          <w:i/>
          <w:szCs w:val="18"/>
        </w:rPr>
        <w:t>Adopción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de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los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informes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del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Órgano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de</w:t>
      </w:r>
      <w:r w:rsidR="006A72E3" w:rsidRPr="005A5F60">
        <w:rPr>
          <w:i/>
          <w:szCs w:val="18"/>
        </w:rPr>
        <w:t xml:space="preserve"> </w:t>
      </w:r>
      <w:r w:rsidRPr="005A5F60">
        <w:rPr>
          <w:i/>
          <w:szCs w:val="18"/>
        </w:rPr>
        <w:t>Apelación</w:t>
      </w:r>
    </w:p>
    <w:p w14:paraId="6B0D220B" w14:textId="35047146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14.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aceptados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condiciones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salvo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consenso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Miembros.</w:t>
      </w:r>
      <w:r w:rsidRPr="005A5F60">
        <w:rPr>
          <w:rStyle w:val="FootnoteReference"/>
          <w:szCs w:val="18"/>
        </w:rPr>
        <w:footnoteReference w:id="8"/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perjuicio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Apelación.</w:t>
      </w:r>
    </w:p>
    <w:p w14:paraId="371311B1" w14:textId="02036CBB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18</w:t>
      </w:r>
    </w:p>
    <w:p w14:paraId="719A8B0A" w14:textId="56E2390E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Comunicaciones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con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el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grupo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especial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el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Órgano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Apelación</w:t>
      </w:r>
    </w:p>
    <w:p w14:paraId="50D4F35F" w14:textId="3CD0DA12" w:rsidR="0097362C" w:rsidRPr="005A5F60" w:rsidRDefault="009D3D96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habrá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i/>
          <w:szCs w:val="18"/>
        </w:rPr>
        <w:t>ex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parte</w:t>
      </w:r>
      <w:r w:rsidR="006A72E3" w:rsidRPr="005A5F60"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Apelación.</w:t>
      </w:r>
    </w:p>
    <w:p w14:paraId="14895D5B" w14:textId="4F0B39C1" w:rsidR="0097362C" w:rsidRPr="005A5F60" w:rsidRDefault="009D3D96" w:rsidP="00EE0A20">
      <w:pPr>
        <w:spacing w:after="22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inguna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impedirá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públicas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posiciones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ste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atribuido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carácter</w:t>
      </w:r>
      <w:r w:rsidR="006A72E3" w:rsidRPr="005A5F60">
        <w:rPr>
          <w:szCs w:val="18"/>
        </w:rPr>
        <w:t xml:space="preserve">. A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lastRenderedPageBreak/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también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contenida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público.</w:t>
      </w:r>
    </w:p>
    <w:p w14:paraId="47C04A8A" w14:textId="3D8094C4" w:rsidR="0097362C" w:rsidRPr="005A5F60" w:rsidRDefault="0097362C" w:rsidP="00EE0A20">
      <w:pPr>
        <w:keepNext/>
        <w:spacing w:before="480"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19</w:t>
      </w:r>
    </w:p>
    <w:p w14:paraId="36F85E6F" w14:textId="5931C4B5" w:rsidR="0097362C" w:rsidRPr="005A5F60" w:rsidRDefault="0097362C" w:rsidP="00EE0A20">
      <w:pPr>
        <w:keepNext/>
        <w:spacing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Recomendaciones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grupos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especiales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y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del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Órgano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Apelación</w:t>
      </w:r>
    </w:p>
    <w:p w14:paraId="714B9B0B" w14:textId="6895172B" w:rsidR="0097362C" w:rsidRPr="005A5F60" w:rsidRDefault="009D3D96" w:rsidP="00EE0A20">
      <w:pPr>
        <w:spacing w:after="22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lleguen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incompatible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Pr="005A5F60">
        <w:rPr>
          <w:rStyle w:val="FootnoteReference"/>
          <w:szCs w:val="18"/>
        </w:rPr>
        <w:footnoteReference w:id="9"/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acuerdo.</w:t>
      </w:r>
      <w:r w:rsidRPr="005A5F60">
        <w:rPr>
          <w:rStyle w:val="FootnoteReference"/>
          <w:szCs w:val="18"/>
        </w:rPr>
        <w:footnoteReference w:id="10"/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Ademá</w:t>
      </w:r>
      <w:r w:rsidR="006A72E3" w:rsidRPr="005A5F60">
        <w:rPr>
          <w:szCs w:val="18"/>
        </w:rPr>
        <w:t xml:space="preserve">s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sugerir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aplicarlas.</w:t>
      </w:r>
    </w:p>
    <w:p w14:paraId="7C87E336" w14:textId="785DE20C" w:rsidR="0097362C" w:rsidRPr="005A5F60" w:rsidRDefault="009D3D96" w:rsidP="00EE0A20">
      <w:pPr>
        <w:spacing w:after="22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entrañar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reducción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45E53733" w14:textId="4883AB54" w:rsidR="0097362C" w:rsidRPr="005A5F60" w:rsidRDefault="0097362C" w:rsidP="00EE0A20">
      <w:pPr>
        <w:keepNext/>
        <w:spacing w:before="480"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20</w:t>
      </w:r>
    </w:p>
    <w:p w14:paraId="0583868F" w14:textId="6CDF5395" w:rsidR="0097362C" w:rsidRPr="005A5F60" w:rsidRDefault="0097362C" w:rsidP="00EE0A20">
      <w:pPr>
        <w:spacing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Marco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temporal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las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decisiones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del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OSD</w:t>
      </w:r>
    </w:p>
    <w:p w14:paraId="21CDC610" w14:textId="67DBD3BE" w:rsidR="0097362C" w:rsidRPr="005A5F60" w:rsidRDefault="009D3D96" w:rsidP="00EE0A20">
      <w:pPr>
        <w:spacing w:after="220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cosa,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comprendido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160F4B" w:rsidRPr="005A5F60">
        <w:rPr>
          <w:szCs w:val="18"/>
        </w:rPr>
        <w:t> 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excederá,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regla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nueve</w:t>
      </w:r>
      <w:r w:rsidR="00160F4B" w:rsidRPr="005A5F60">
        <w:rPr>
          <w:szCs w:val="18"/>
        </w:rPr>
        <w:t xml:space="preserve"> </w:t>
      </w:r>
      <w:r w:rsidR="0097362C" w:rsidRPr="005A5F60">
        <w:rPr>
          <w:szCs w:val="18"/>
        </w:rPr>
        <w:t>meses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160F4B" w:rsidRPr="005A5F60">
        <w:rPr>
          <w:szCs w:val="18"/>
        </w:rPr>
        <w:t> </w:t>
      </w:r>
      <w:r w:rsidR="0097362C" w:rsidRPr="005A5F60">
        <w:rPr>
          <w:szCs w:val="18"/>
        </w:rPr>
        <w:t>12</w:t>
      </w:r>
      <w:r w:rsidR="00160F4B" w:rsidRPr="005A5F60">
        <w:rPr>
          <w:szCs w:val="18"/>
        </w:rPr>
        <w:t> </w:t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interpuesto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amparo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9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5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17,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prorrogar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emitir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añadirá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indicado.</w:t>
      </w:r>
    </w:p>
    <w:p w14:paraId="5D812E1F" w14:textId="12704996" w:rsidR="0097362C" w:rsidRPr="005A5F60" w:rsidRDefault="0097362C" w:rsidP="00EE0A20">
      <w:pPr>
        <w:spacing w:before="480"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21</w:t>
      </w:r>
    </w:p>
    <w:p w14:paraId="3FD34762" w14:textId="39BDE6AC" w:rsidR="0097362C" w:rsidRPr="005A5F60" w:rsidRDefault="0097362C" w:rsidP="00EE0A20">
      <w:pPr>
        <w:spacing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Vigilancia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la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aplicación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las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recomendaciones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y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resoluciones</w:t>
      </w:r>
    </w:p>
    <w:p w14:paraId="27665890" w14:textId="29CA515D" w:rsidR="0097362C" w:rsidRPr="005A5F60" w:rsidRDefault="008767A5" w:rsidP="00EE0A20">
      <w:pPr>
        <w:spacing w:after="22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asegurar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eficaz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beneficio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OSD.</w:t>
      </w:r>
    </w:p>
    <w:p w14:paraId="1C605D9D" w14:textId="3E6E5098" w:rsidR="0097362C" w:rsidRPr="005A5F60" w:rsidRDefault="008767A5" w:rsidP="00EE0A20">
      <w:pPr>
        <w:spacing w:after="22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atención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intereses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diferencias.</w:t>
      </w:r>
    </w:p>
    <w:p w14:paraId="37F40695" w14:textId="3C2E5162" w:rsidR="0097362C" w:rsidRPr="005A5F60" w:rsidRDefault="008767A5" w:rsidP="00EE0A20">
      <w:pPr>
        <w:spacing w:after="22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Pr="005A5F60">
        <w:rPr>
          <w:rStyle w:val="FootnoteReference"/>
          <w:szCs w:val="18"/>
        </w:rPr>
        <w:footnoteReference w:id="11"/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propósito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factible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inmediatamente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hacerlo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será:</w:t>
      </w:r>
    </w:p>
    <w:p w14:paraId="27AD64F6" w14:textId="1C696319" w:rsidR="0097362C" w:rsidRPr="005A5F60" w:rsidRDefault="008767A5" w:rsidP="00EE0A20">
      <w:pPr>
        <w:spacing w:after="220"/>
        <w:ind w:left="1134" w:hanging="567"/>
        <w:rPr>
          <w:szCs w:val="18"/>
        </w:rPr>
      </w:pPr>
      <w:r w:rsidRPr="005A5F60">
        <w:rPr>
          <w:szCs w:val="18"/>
        </w:rPr>
        <w:t>a)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condición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aprobado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F77611" w:rsidRPr="005A5F60">
        <w:rPr>
          <w:szCs w:val="18"/>
        </w:rPr>
        <w:t> 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>; d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existir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aprobación,</w:t>
      </w:r>
    </w:p>
    <w:p w14:paraId="4206FB3F" w14:textId="1F81FCE8" w:rsidR="0097362C" w:rsidRPr="005A5F60" w:rsidRDefault="008767A5" w:rsidP="00EE0A20">
      <w:pPr>
        <w:ind w:left="1134" w:hanging="567"/>
        <w:rPr>
          <w:szCs w:val="18"/>
        </w:rPr>
      </w:pPr>
      <w:r w:rsidRPr="005A5F60">
        <w:rPr>
          <w:szCs w:val="18"/>
        </w:rPr>
        <w:t>b)</w:t>
      </w:r>
      <w:r w:rsidRPr="005A5F60">
        <w:rPr>
          <w:szCs w:val="18"/>
        </w:rPr>
        <w:tab/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fijado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común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45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>; o</w:t>
      </w:r>
      <w:r w:rsidR="0097362C" w:rsidRPr="005A5F60">
        <w:rPr>
          <w:szCs w:val="18"/>
        </w:rPr>
        <w:t>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falta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acuerdo,</w:t>
      </w:r>
    </w:p>
    <w:p w14:paraId="766A2C9F" w14:textId="01715A22" w:rsidR="0097362C" w:rsidRPr="005A5F60" w:rsidRDefault="008767A5" w:rsidP="00EE0A20">
      <w:pPr>
        <w:spacing w:before="240" w:after="240"/>
        <w:ind w:left="1134" w:hanging="567"/>
        <w:rPr>
          <w:szCs w:val="18"/>
        </w:rPr>
      </w:pPr>
      <w:r w:rsidRPr="005A5F60">
        <w:rPr>
          <w:szCs w:val="18"/>
        </w:rPr>
        <w:lastRenderedPageBreak/>
        <w:t>c)</w:t>
      </w:r>
      <w:r w:rsidRPr="005A5F60">
        <w:rPr>
          <w:szCs w:val="18"/>
        </w:rPr>
        <w:tab/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vinculante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90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</w:t>
      </w:r>
      <w:r w:rsidR="006A72E3" w:rsidRPr="005A5F60">
        <w:rPr>
          <w:szCs w:val="18"/>
        </w:rPr>
        <w:t xml:space="preserve">s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resoluciones.</w:t>
      </w:r>
      <w:r w:rsidRPr="005A5F60">
        <w:rPr>
          <w:rStyle w:val="FootnoteReference"/>
          <w:szCs w:val="18"/>
        </w:rPr>
        <w:footnoteReference w:id="12"/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directriz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árbitro</w:t>
      </w:r>
      <w:r w:rsidRPr="005A5F60">
        <w:rPr>
          <w:rStyle w:val="FootnoteReference"/>
          <w:szCs w:val="18"/>
        </w:rPr>
        <w:footnoteReference w:id="13"/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Pr="005A5F60">
        <w:rPr>
          <w:szCs w:val="18"/>
        </w:rPr>
        <w:t> </w:t>
      </w:r>
      <w:r w:rsidR="0097362C" w:rsidRPr="005A5F60">
        <w:rPr>
          <w:szCs w:val="18"/>
        </w:rPr>
        <w:t>15</w:t>
      </w:r>
      <w:r w:rsidRPr="005A5F60">
        <w:rPr>
          <w:szCs w:val="18"/>
        </w:rPr>
        <w:t> </w:t>
      </w:r>
      <w:r w:rsidR="0097362C" w:rsidRPr="005A5F60">
        <w:rPr>
          <w:szCs w:val="18"/>
        </w:rPr>
        <w:t>meses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obstante,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largo,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según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circunstancias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caso.</w:t>
      </w:r>
    </w:p>
    <w:p w14:paraId="623ED642" w14:textId="7059CAE3" w:rsidR="0097362C" w:rsidRPr="005A5F60" w:rsidRDefault="008767A5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prorrogado,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9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5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17,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emitir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transcurrido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15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salvo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cosa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prorrogar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emitir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añadirá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15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salvedad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convengan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concurren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circunstancias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excepcionales,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18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meses.</w:t>
      </w:r>
    </w:p>
    <w:p w14:paraId="1FAE7D9E" w14:textId="05192F34" w:rsidR="0097362C" w:rsidRPr="005A5F60" w:rsidRDefault="008767A5" w:rsidP="00A81DC9">
      <w:pPr>
        <w:spacing w:after="240"/>
        <w:rPr>
          <w:szCs w:val="18"/>
        </w:rPr>
      </w:pPr>
      <w:r w:rsidRPr="005A5F60">
        <w:rPr>
          <w:szCs w:val="18"/>
        </w:rPr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existencia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destinada</w:t>
      </w:r>
      <w:r w:rsidR="006A72E3" w:rsidRPr="005A5F60">
        <w:rPr>
          <w:szCs w:val="18"/>
        </w:rPr>
        <w:t xml:space="preserve">s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compatibilidad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resolverá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intervención,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siempre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inicialmente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90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e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retraso,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estima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presentarlo.</w:t>
      </w:r>
    </w:p>
    <w:p w14:paraId="0415CF7F" w14:textId="0EE26181" w:rsidR="0097362C" w:rsidRPr="005A5F60" w:rsidRDefault="008767A5" w:rsidP="00A81DC9">
      <w:pPr>
        <w:spacing w:after="240"/>
        <w:rPr>
          <w:szCs w:val="18"/>
        </w:rPr>
      </w:pPr>
      <w:r w:rsidRPr="005A5F60">
        <w:rPr>
          <w:szCs w:val="18"/>
        </w:rPr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vigilancia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adoptadas</w:t>
      </w:r>
      <w:r w:rsidR="006A72E3" w:rsidRPr="005A5F60">
        <w:rPr>
          <w:szCs w:val="18"/>
        </w:rPr>
        <w:t>. T</w:t>
      </w:r>
      <w:r w:rsidR="0097362C" w:rsidRPr="005A5F60">
        <w:rPr>
          <w:szCs w:val="18"/>
        </w:rPr>
        <w:t>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él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después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. A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cosa,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seis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después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resuelva</w:t>
      </w:r>
      <w:r w:rsidR="006A72E3" w:rsidRPr="005A5F60">
        <w:rPr>
          <w:szCs w:val="18"/>
        </w:rPr>
        <w:t>. P</w:t>
      </w:r>
      <w:r w:rsidR="0097362C" w:rsidRPr="005A5F60">
        <w:rPr>
          <w:szCs w:val="18"/>
        </w:rPr>
        <w:t>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situación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progresos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realizados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resoluciones.</w:t>
      </w:r>
    </w:p>
    <w:p w14:paraId="53C5FE59" w14:textId="7C3BDAE3" w:rsidR="0097362C" w:rsidRPr="005A5F60" w:rsidRDefault="008767A5" w:rsidP="00A81DC9">
      <w:pPr>
        <w:spacing w:after="240"/>
        <w:rPr>
          <w:szCs w:val="18"/>
        </w:rPr>
      </w:pPr>
      <w:r w:rsidRPr="005A5F60">
        <w:rPr>
          <w:szCs w:val="18"/>
        </w:rPr>
        <w:t>7.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adecuadas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circunstancias.</w:t>
      </w:r>
    </w:p>
    <w:p w14:paraId="6DBB738C" w14:textId="5676C96B" w:rsidR="0097362C" w:rsidRPr="005A5F60" w:rsidRDefault="008767A5" w:rsidP="00A81DC9">
      <w:pPr>
        <w:spacing w:after="240"/>
        <w:rPr>
          <w:szCs w:val="18"/>
        </w:rPr>
      </w:pPr>
      <w:r w:rsidRPr="005A5F60">
        <w:rPr>
          <w:szCs w:val="18"/>
        </w:rPr>
        <w:t>8.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promovido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adecuadas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podrían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adoptarse,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s</w:t>
      </w:r>
      <w:r w:rsidR="00D92BA4" w:rsidRPr="005A5F60">
        <w:rPr>
          <w:szCs w:val="18"/>
        </w:rPr>
        <w:t>ó</w:t>
      </w:r>
      <w:r w:rsidR="006A72E3" w:rsidRPr="005A5F60">
        <w:rPr>
          <w:szCs w:val="18"/>
        </w:rPr>
        <w:t xml:space="preserve">lo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también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repercusión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economía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trate.</w:t>
      </w:r>
    </w:p>
    <w:p w14:paraId="24B47499" w14:textId="3981C535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22</w:t>
      </w:r>
    </w:p>
    <w:p w14:paraId="39E9D64B" w14:textId="223E2AA5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Compensación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y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suspensión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concesiones</w:t>
      </w:r>
    </w:p>
    <w:p w14:paraId="5ACEC460" w14:textId="57DDB5C6" w:rsidR="0097362C" w:rsidRPr="005A5F60" w:rsidRDefault="00C04109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temporales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apliquen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adoptadas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embargo,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preferibles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plena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voluntaria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otorgue,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compatible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49507B81" w14:textId="06A016BE" w:rsidR="0097362C" w:rsidRPr="005A5F60" w:rsidRDefault="00C04109" w:rsidP="00A81DC9">
      <w:pPr>
        <w:spacing w:after="240"/>
        <w:rPr>
          <w:szCs w:val="18"/>
        </w:rPr>
      </w:pPr>
      <w:r w:rsidRPr="005A5F60">
        <w:rPr>
          <w:szCs w:val="18"/>
        </w:rPr>
        <w:lastRenderedPageBreak/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declarada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incompatible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él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21,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pide,</w:t>
      </w:r>
      <w:r w:rsidR="006A72E3" w:rsidRPr="005A5F60">
        <w:rPr>
          <w:szCs w:val="18"/>
        </w:rPr>
        <w:t xml:space="preserve"> y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tarde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expiración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entablará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negociaciones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cualesquiera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hallar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aceptable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expiración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2F9EDB88" w14:textId="5F53B4E2" w:rsidR="0097362C" w:rsidRPr="005A5F60" w:rsidRDefault="00C04109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principios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procedimientos:</w:t>
      </w:r>
    </w:p>
    <w:p w14:paraId="7C58B7CF" w14:textId="6EB2AFD1" w:rsidR="0097362C" w:rsidRPr="005A5F60" w:rsidRDefault="00C04109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a)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principio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sectores)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infracción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menoscabo;</w:t>
      </w:r>
    </w:p>
    <w:p w14:paraId="7290845F" w14:textId="78DB3ABA" w:rsidR="0097362C" w:rsidRPr="005A5F60" w:rsidRDefault="00C04109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b)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impracticable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ineficaz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(los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sectores),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acuerdo;</w:t>
      </w:r>
    </w:p>
    <w:p w14:paraId="2D331A3D" w14:textId="1AD9C7B3" w:rsidR="0097362C" w:rsidRPr="005A5F60" w:rsidRDefault="00C04109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c)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impracticable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ineficaz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circunstancias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suficientemente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graves,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abarcado;</w:t>
      </w:r>
    </w:p>
    <w:p w14:paraId="1C825507" w14:textId="20CB7DA3" w:rsidR="0097362C" w:rsidRPr="005A5F60" w:rsidRDefault="00C04109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d)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principios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anteceden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siguiente:</w:t>
      </w:r>
    </w:p>
    <w:p w14:paraId="4F04B03B" w14:textId="20D08D5B" w:rsidR="0097362C" w:rsidRPr="005A5F60" w:rsidRDefault="00C04109" w:rsidP="00A81DC9">
      <w:pPr>
        <w:spacing w:after="240"/>
        <w:ind w:left="1701" w:hanging="567"/>
        <w:rPr>
          <w:szCs w:val="18"/>
        </w:rPr>
      </w:pPr>
      <w:r w:rsidRPr="005A5F60">
        <w:rPr>
          <w:szCs w:val="18"/>
        </w:rPr>
        <w:t>i)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realizado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marco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infracción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importancia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comercio;</w:t>
      </w:r>
    </w:p>
    <w:p w14:paraId="5C8FA5B0" w14:textId="3859C23C" w:rsidR="0097362C" w:rsidRPr="005A5F60" w:rsidRDefault="00C04109" w:rsidP="00A81DC9">
      <w:pPr>
        <w:spacing w:after="240"/>
        <w:ind w:left="1701" w:hanging="567"/>
        <w:rPr>
          <w:szCs w:val="18"/>
        </w:rPr>
      </w:pPr>
      <w:r w:rsidRPr="005A5F60">
        <w:rPr>
          <w:szCs w:val="18"/>
        </w:rPr>
        <w:t>ii)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elementos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económicos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amplios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relacionados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consecuencias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económicas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amplias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obligaciones;</w:t>
      </w:r>
    </w:p>
    <w:p w14:paraId="0DD438F1" w14:textId="1870E983" w:rsidR="0097362C" w:rsidRPr="005A5F60" w:rsidRDefault="00E73DE6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e)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virtud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apartados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c),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razones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funde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simultáneamente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</w:t>
      </w:r>
      <w:r w:rsidR="006A72E3" w:rsidRPr="005A5F60">
        <w:rPr>
          <w:szCs w:val="18"/>
        </w:rPr>
        <w:t xml:space="preserve">e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también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amparo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apartado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b),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correspondientes;</w:t>
      </w:r>
    </w:p>
    <w:p w14:paraId="21992D86" w14:textId="22459797" w:rsidR="0097362C" w:rsidRPr="005A5F60" w:rsidRDefault="00E73DE6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f)</w:t>
      </w:r>
      <w:r w:rsidRPr="005A5F60">
        <w:rPr>
          <w:szCs w:val="18"/>
        </w:rPr>
        <w:tab/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entiende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"sector":</w:t>
      </w:r>
    </w:p>
    <w:p w14:paraId="0C743B75" w14:textId="675AB5F1" w:rsidR="0097362C" w:rsidRPr="005A5F60" w:rsidRDefault="00E73DE6" w:rsidP="00A81DC9">
      <w:pPr>
        <w:spacing w:after="240"/>
        <w:ind w:left="1701" w:hanging="567"/>
        <w:rPr>
          <w:szCs w:val="18"/>
        </w:rPr>
      </w:pPr>
      <w:r w:rsidRPr="005A5F60">
        <w:rPr>
          <w:szCs w:val="18"/>
        </w:rPr>
        <w:t>i)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concierne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bienes,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bienes;</w:t>
      </w:r>
    </w:p>
    <w:p w14:paraId="6219BFCF" w14:textId="5A0BBA2C" w:rsidR="0097362C" w:rsidRPr="005A5F60" w:rsidRDefault="00E73DE6" w:rsidP="00A81DC9">
      <w:pPr>
        <w:spacing w:after="240"/>
        <w:ind w:left="1701" w:hanging="567"/>
        <w:rPr>
          <w:szCs w:val="18"/>
        </w:rPr>
      </w:pPr>
      <w:r w:rsidRPr="005A5F60">
        <w:rPr>
          <w:szCs w:val="18"/>
        </w:rPr>
        <w:t>ii)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concierne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servicios,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principal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versión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"Lista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Clasificación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Servicios"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identifican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sectores</w:t>
      </w:r>
      <w:r w:rsidRPr="005A5F60">
        <w:rPr>
          <w:rStyle w:val="FootnoteReference"/>
          <w:szCs w:val="18"/>
        </w:rPr>
        <w:footnoteReference w:id="14"/>
      </w:r>
      <w:r w:rsidR="0097362C" w:rsidRPr="005A5F60">
        <w:rPr>
          <w:szCs w:val="18"/>
        </w:rPr>
        <w:t>;</w:t>
      </w:r>
    </w:p>
    <w:p w14:paraId="10E04CE8" w14:textId="6E46F1C1" w:rsidR="0097362C" w:rsidRPr="005A5F60" w:rsidRDefault="00E73DE6" w:rsidP="00A81DC9">
      <w:pPr>
        <w:spacing w:after="240"/>
        <w:ind w:left="1701" w:hanging="567"/>
        <w:rPr>
          <w:szCs w:val="18"/>
        </w:rPr>
      </w:pPr>
      <w:r w:rsidRPr="005A5F60">
        <w:rPr>
          <w:szCs w:val="18"/>
        </w:rPr>
        <w:t>iii)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concierne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propiedad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intelectual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relacionados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categorías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propiedad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intelectual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comprendidas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4,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sección</w:t>
      </w:r>
      <w:r w:rsidR="008A312D" w:rsidRPr="005A5F60">
        <w:rPr>
          <w:szCs w:val="18"/>
        </w:rPr>
        <w:t> </w:t>
      </w:r>
      <w:r w:rsidR="0097362C" w:rsidRPr="005A5F60">
        <w:rPr>
          <w:szCs w:val="18"/>
        </w:rPr>
        <w:t>5,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7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II,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dimanantes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7D0956" w:rsidRPr="005A5F60">
        <w:rPr>
          <w:szCs w:val="18"/>
        </w:rPr>
        <w:t> </w:t>
      </w:r>
      <w:r w:rsidR="0097362C" w:rsidRPr="005A5F60">
        <w:rPr>
          <w:szCs w:val="18"/>
        </w:rPr>
        <w:t>III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IV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ADPIC;</w:t>
      </w:r>
    </w:p>
    <w:p w14:paraId="07F3188E" w14:textId="661EEDF7" w:rsidR="0097362C" w:rsidRPr="005A5F60" w:rsidRDefault="00E73DE6" w:rsidP="00EE0A20">
      <w:pPr>
        <w:keepNext/>
        <w:spacing w:after="220"/>
        <w:ind w:left="1134" w:hanging="567"/>
        <w:rPr>
          <w:szCs w:val="18"/>
        </w:rPr>
      </w:pPr>
      <w:r w:rsidRPr="005A5F60">
        <w:rPr>
          <w:szCs w:val="18"/>
        </w:rPr>
        <w:lastRenderedPageBreak/>
        <w:t>g)</w:t>
      </w:r>
      <w:r w:rsidRPr="005A5F60">
        <w:rPr>
          <w:szCs w:val="18"/>
        </w:rPr>
        <w:tab/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entiende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"acuerdo":</w:t>
      </w:r>
    </w:p>
    <w:p w14:paraId="1401C2E0" w14:textId="167515AF" w:rsidR="0097362C" w:rsidRPr="005A5F60" w:rsidRDefault="00E73DE6" w:rsidP="00EE0A20">
      <w:pPr>
        <w:spacing w:after="220"/>
        <w:ind w:left="1701" w:hanging="567"/>
        <w:rPr>
          <w:szCs w:val="18"/>
        </w:rPr>
      </w:pPr>
      <w:r w:rsidRPr="005A5F60">
        <w:rPr>
          <w:szCs w:val="18"/>
        </w:rPr>
        <w:t>i)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concierne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bienes,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enumerados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Anexo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tomados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conjunto,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así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Plurilaterales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acuerdos;</w:t>
      </w:r>
    </w:p>
    <w:p w14:paraId="229DC333" w14:textId="2509AECC" w:rsidR="0097362C" w:rsidRPr="005A5F60" w:rsidRDefault="00E73DE6" w:rsidP="00EE0A20">
      <w:pPr>
        <w:spacing w:after="220"/>
        <w:ind w:left="1701" w:hanging="567"/>
        <w:rPr>
          <w:szCs w:val="18"/>
        </w:rPr>
      </w:pPr>
      <w:r w:rsidRPr="005A5F60">
        <w:rPr>
          <w:szCs w:val="18"/>
        </w:rPr>
        <w:t>ii)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concierne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servicios,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AGCS;</w:t>
      </w:r>
    </w:p>
    <w:p w14:paraId="19563B5E" w14:textId="32B56EFA" w:rsidR="0097362C" w:rsidRPr="005A5F60" w:rsidRDefault="00E73DE6" w:rsidP="00EE0A20">
      <w:pPr>
        <w:spacing w:after="220"/>
        <w:ind w:left="1701" w:hanging="567"/>
        <w:rPr>
          <w:szCs w:val="18"/>
        </w:rPr>
      </w:pPr>
      <w:r w:rsidRPr="005A5F60">
        <w:rPr>
          <w:szCs w:val="18"/>
        </w:rPr>
        <w:t>iii)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concierne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propiedad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intelectual,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7D0956" w:rsidRPr="005A5F60">
        <w:rPr>
          <w:szCs w:val="18"/>
        </w:rPr>
        <w:t> </w:t>
      </w:r>
      <w:r w:rsidR="0097362C" w:rsidRPr="005A5F60">
        <w:rPr>
          <w:szCs w:val="18"/>
        </w:rPr>
        <w:t>ADPIC.</w:t>
      </w:r>
    </w:p>
    <w:p w14:paraId="1C3055B3" w14:textId="3AA3BBE2" w:rsidR="0097362C" w:rsidRPr="005A5F60" w:rsidRDefault="00E73DE6" w:rsidP="00EE0A20">
      <w:pPr>
        <w:spacing w:after="22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nivel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equivalente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nivel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menoscabo.</w:t>
      </w:r>
    </w:p>
    <w:p w14:paraId="0554719F" w14:textId="2E409D6F" w:rsidR="0097362C" w:rsidRPr="005A5F60" w:rsidRDefault="00E73DE6" w:rsidP="00EE0A20">
      <w:pPr>
        <w:spacing w:after="220"/>
        <w:rPr>
          <w:szCs w:val="18"/>
        </w:rPr>
      </w:pPr>
      <w:r w:rsidRPr="005A5F60">
        <w:rPr>
          <w:szCs w:val="18"/>
        </w:rPr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prohíbe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suspensión.</w:t>
      </w:r>
    </w:p>
    <w:p w14:paraId="311E7E64" w14:textId="5BE8D105" w:rsidR="0097362C" w:rsidRPr="005A5F60" w:rsidRDefault="00E73DE6" w:rsidP="00EE0A20">
      <w:pPr>
        <w:spacing w:after="220"/>
        <w:rPr>
          <w:szCs w:val="18"/>
        </w:rPr>
      </w:pPr>
      <w:r w:rsidRPr="005A5F60">
        <w:rPr>
          <w:szCs w:val="18"/>
        </w:rPr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produzca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situación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descrita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expiración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decida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consenso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desestimar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o</w:t>
      </w:r>
      <w:r w:rsidR="007D0956" w:rsidRPr="005A5F60">
        <w:rPr>
          <w:szCs w:val="18"/>
        </w:rPr>
        <w:t> </w:t>
      </w:r>
      <w:r w:rsidR="0097362C" w:rsidRPr="005A5F60">
        <w:rPr>
          <w:szCs w:val="18"/>
        </w:rPr>
        <w:t>obstante,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impugna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nivel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propuesta,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sostiene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7D0956" w:rsidRPr="005A5F60">
        <w:rPr>
          <w:szCs w:val="18"/>
        </w:rPr>
        <w:t> 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principios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amparo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c),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cargo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inicialmente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estuvieran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disponibles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miembros,</w:t>
      </w:r>
      <w:r w:rsidR="006A72E3" w:rsidRPr="005A5F60">
        <w:rPr>
          <w:szCs w:val="18"/>
        </w:rPr>
        <w:t xml:space="preserve"> o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árbitro</w:t>
      </w:r>
      <w:r w:rsidRPr="005A5F60">
        <w:rPr>
          <w:rStyle w:val="FootnoteReference"/>
          <w:szCs w:val="18"/>
        </w:rPr>
        <w:footnoteReference w:id="15"/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nombrado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60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días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fecha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expiración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curso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arbitraje.</w:t>
      </w:r>
    </w:p>
    <w:p w14:paraId="79E383AA" w14:textId="103B0961" w:rsidR="0097362C" w:rsidRPr="005A5F60" w:rsidRDefault="00E73DE6" w:rsidP="00EE0A20">
      <w:pPr>
        <w:spacing w:after="220"/>
        <w:rPr>
          <w:szCs w:val="18"/>
        </w:rPr>
      </w:pPr>
      <w:r w:rsidRPr="005A5F60">
        <w:rPr>
          <w:szCs w:val="18"/>
        </w:rPr>
        <w:t>7.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árbitro</w:t>
      </w:r>
      <w:r w:rsidRPr="005A5F60">
        <w:rPr>
          <w:rStyle w:val="FootnoteReference"/>
          <w:szCs w:val="18"/>
        </w:rPr>
        <w:footnoteReference w:id="16"/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actúe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naturaleza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nivel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equivalent</w:t>
      </w:r>
      <w:r w:rsidR="006A72E3" w:rsidRPr="005A5F60">
        <w:rPr>
          <w:szCs w:val="18"/>
        </w:rPr>
        <w:t xml:space="preserve">e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nivel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árbitro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también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</w:t>
      </w:r>
      <w:r w:rsidR="006A72E3" w:rsidRPr="005A5F60">
        <w:rPr>
          <w:szCs w:val="18"/>
        </w:rPr>
        <w:t xml:space="preserve">r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propuesta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permitid</w:t>
      </w:r>
      <w:r w:rsidR="006A72E3" w:rsidRPr="005A5F60">
        <w:rPr>
          <w:szCs w:val="18"/>
        </w:rPr>
        <w:t xml:space="preserve">a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virtud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embargo,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incluye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principios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árbitro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examinará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principios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aceptarán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definitiva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árbitro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obtener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demora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árbitro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: y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>ste</w:t>
      </w:r>
      <w:r w:rsidR="0097362C" w:rsidRPr="005A5F60">
        <w:rPr>
          <w:szCs w:val="18"/>
        </w:rPr>
        <w:t>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pide,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otorgará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siempre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acorde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árbitro,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consenso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desestimarla.</w:t>
      </w:r>
    </w:p>
    <w:p w14:paraId="283EF996" w14:textId="269F0850" w:rsidR="0097362C" w:rsidRPr="005A5F60" w:rsidRDefault="00E73DE6" w:rsidP="00EE0A20">
      <w:pPr>
        <w:spacing w:after="220"/>
        <w:rPr>
          <w:szCs w:val="18"/>
        </w:rPr>
      </w:pPr>
      <w:r w:rsidRPr="005A5F60">
        <w:rPr>
          <w:szCs w:val="18"/>
        </w:rPr>
        <w:t>8.</w:t>
      </w: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temporal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s</w:t>
      </w:r>
      <w:r w:rsidR="00A44342" w:rsidRPr="005A5F60">
        <w:rPr>
          <w:szCs w:val="18"/>
        </w:rPr>
        <w:t>ó</w:t>
      </w:r>
      <w:r w:rsidR="006A72E3" w:rsidRPr="005A5F60">
        <w:rPr>
          <w:szCs w:val="18"/>
        </w:rPr>
        <w:t xml:space="preserve">lo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suprimido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declarada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incompatible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ofrezca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satisfactoria</w:t>
      </w:r>
      <w:r w:rsidR="006A72E3" w:rsidRPr="005A5F60">
        <w:rPr>
          <w:szCs w:val="18"/>
        </w:rPr>
        <w:t>. D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6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21,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vigilancia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otorgado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abarcados.</w:t>
      </w:r>
    </w:p>
    <w:p w14:paraId="2BA8052E" w14:textId="654F178D" w:rsidR="0097362C" w:rsidRPr="005A5F60" w:rsidRDefault="00E73DE6" w:rsidP="00EE0A20">
      <w:pPr>
        <w:spacing w:after="220"/>
        <w:rPr>
          <w:szCs w:val="18"/>
        </w:rPr>
      </w:pPr>
      <w:r w:rsidRPr="005A5F60">
        <w:rPr>
          <w:szCs w:val="18"/>
        </w:rPr>
        <w:t>9.</w:t>
      </w:r>
      <w:r w:rsidRPr="005A5F60">
        <w:rPr>
          <w:szCs w:val="18"/>
        </w:rPr>
        <w:tab/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invocarse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materia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observancia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gobiernos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autoridades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regionales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locales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territorio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resuelto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responsable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tomará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razonables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alcance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lograr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lastRenderedPageBreak/>
        <w:t>observancia.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lograrla,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obligaciones.</w:t>
      </w:r>
      <w:r w:rsidR="00DF01CB" w:rsidRPr="005A5F60">
        <w:rPr>
          <w:rStyle w:val="FootnoteReference"/>
          <w:szCs w:val="18"/>
        </w:rPr>
        <w:footnoteReference w:id="17"/>
      </w:r>
    </w:p>
    <w:p w14:paraId="68229F50" w14:textId="5BA3CB13" w:rsidR="0097362C" w:rsidRPr="005A5F60" w:rsidRDefault="0097362C" w:rsidP="00EE0A20">
      <w:pPr>
        <w:spacing w:before="480"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23</w:t>
      </w:r>
    </w:p>
    <w:p w14:paraId="1346B421" w14:textId="71110443" w:rsidR="0097362C" w:rsidRPr="005A5F60" w:rsidRDefault="0097362C" w:rsidP="00EE0A20">
      <w:pPr>
        <w:spacing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Fortalecimiento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del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sistema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multilateral</w:t>
      </w:r>
    </w:p>
    <w:p w14:paraId="1A791754" w14:textId="34AE3712" w:rsidR="0097362C" w:rsidRPr="005A5F60" w:rsidRDefault="00E73DE6" w:rsidP="00EE0A20">
      <w:pPr>
        <w:spacing w:after="22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reparar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incumplimiento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tipo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impedimento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logro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acatar.</w:t>
      </w:r>
    </w:p>
    <w:p w14:paraId="3280B3FA" w14:textId="4BDEA141" w:rsidR="0097362C" w:rsidRPr="005A5F60" w:rsidRDefault="00E73DE6" w:rsidP="00EE0A20">
      <w:pPr>
        <w:spacing w:after="22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Miembros:</w:t>
      </w:r>
    </w:p>
    <w:p w14:paraId="0E855C15" w14:textId="0E4209E3" w:rsidR="0097362C" w:rsidRPr="005A5F60" w:rsidRDefault="00DF01CB" w:rsidP="00EE0A20">
      <w:pPr>
        <w:spacing w:after="220"/>
        <w:ind w:left="1134" w:hanging="567"/>
        <w:rPr>
          <w:szCs w:val="18"/>
        </w:rPr>
      </w:pPr>
      <w:r w:rsidRPr="005A5F60">
        <w:rPr>
          <w:szCs w:val="18"/>
        </w:rPr>
        <w:t>a)</w:t>
      </w:r>
      <w:r w:rsidRPr="005A5F60">
        <w:rPr>
          <w:szCs w:val="18"/>
        </w:rPr>
        <w:tab/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producido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infracción,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comprometido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excepto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coherente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laudo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Entendimiento;</w:t>
      </w:r>
    </w:p>
    <w:p w14:paraId="2D2A5870" w14:textId="756F3C04" w:rsidR="0097362C" w:rsidRPr="005A5F60" w:rsidRDefault="00DF01CB" w:rsidP="00EE0A20">
      <w:pPr>
        <w:spacing w:after="220"/>
        <w:ind w:left="1134" w:hanging="567"/>
        <w:rPr>
          <w:szCs w:val="18"/>
        </w:rPr>
      </w:pPr>
      <w:r w:rsidRPr="005A5F60">
        <w:rPr>
          <w:szCs w:val="18"/>
        </w:rPr>
        <w:t>b)</w:t>
      </w:r>
      <w:r w:rsidRPr="005A5F60">
        <w:rPr>
          <w:szCs w:val="18"/>
        </w:rPr>
        <w:tab/>
      </w:r>
      <w:r w:rsidR="0097362C" w:rsidRPr="005A5F60">
        <w:rPr>
          <w:szCs w:val="18"/>
        </w:rPr>
        <w:t>seguirán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>;</w:t>
      </w:r>
      <w:r w:rsidR="003454A5" w:rsidRPr="005A5F60">
        <w:rPr>
          <w:szCs w:val="18"/>
        </w:rPr>
        <w:t> </w:t>
      </w:r>
      <w:r w:rsidR="006A72E3" w:rsidRPr="005A5F60">
        <w:rPr>
          <w:szCs w:val="18"/>
        </w:rPr>
        <w:t>y</w:t>
      </w:r>
    </w:p>
    <w:p w14:paraId="4C8F8D1D" w14:textId="1EB90241" w:rsidR="0097362C" w:rsidRPr="005A5F60" w:rsidRDefault="00DF01CB" w:rsidP="00EE0A20">
      <w:pPr>
        <w:spacing w:after="220"/>
        <w:ind w:left="1134" w:hanging="567"/>
        <w:rPr>
          <w:szCs w:val="18"/>
        </w:rPr>
      </w:pPr>
      <w:r w:rsidRPr="005A5F60">
        <w:rPr>
          <w:szCs w:val="18"/>
        </w:rPr>
        <w:t>c)</w:t>
      </w:r>
      <w:r w:rsidRPr="005A5F60">
        <w:rPr>
          <w:szCs w:val="18"/>
        </w:rPr>
        <w:tab/>
      </w:r>
      <w:r w:rsidR="0097362C" w:rsidRPr="005A5F60">
        <w:rPr>
          <w:szCs w:val="18"/>
        </w:rPr>
        <w:t>seguirán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nivel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obtener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dentro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prudencial.</w:t>
      </w:r>
    </w:p>
    <w:p w14:paraId="4A278171" w14:textId="625F3097" w:rsidR="0097362C" w:rsidRPr="005A5F60" w:rsidRDefault="0097362C" w:rsidP="00EE0A20">
      <w:pPr>
        <w:spacing w:before="480"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24</w:t>
      </w:r>
    </w:p>
    <w:p w14:paraId="689DA3F1" w14:textId="01CBF0E0" w:rsidR="0097362C" w:rsidRPr="005A5F60" w:rsidRDefault="0097362C" w:rsidP="00EE0A20">
      <w:pPr>
        <w:spacing w:after="22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Procedimiento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especial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para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casos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en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que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intervengan</w:t>
      </w:r>
      <w:r w:rsidR="006A72E3" w:rsidRPr="005A5F60">
        <w:rPr>
          <w:i/>
          <w:iCs/>
          <w:szCs w:val="18"/>
        </w:rPr>
        <w:t xml:space="preserve"> </w:t>
      </w:r>
      <w:r w:rsidR="00DF01CB" w:rsidRPr="005A5F60">
        <w:rPr>
          <w:i/>
          <w:iCs/>
          <w:szCs w:val="18"/>
        </w:rPr>
        <w:br/>
      </w:r>
      <w:r w:rsidRPr="005A5F60">
        <w:rPr>
          <w:i/>
          <w:iCs/>
          <w:szCs w:val="18"/>
        </w:rPr>
        <w:t>países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menos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adelantados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Miembros</w:t>
      </w:r>
    </w:p>
    <w:p w14:paraId="5FFCC35B" w14:textId="24FD0F27" w:rsidR="0097362C" w:rsidRPr="005A5F60" w:rsidRDefault="00DF01CB" w:rsidP="00EE0A20">
      <w:pPr>
        <w:spacing w:after="22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etapas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causas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intervenga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adelantado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particular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situación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adelantados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. A </w:t>
      </w:r>
      <w:r w:rsidR="0097362C" w:rsidRPr="005A5F60">
        <w:rPr>
          <w:szCs w:val="18"/>
        </w:rPr>
        <w:t>este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ejercerán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moderación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s </w:t>
      </w:r>
      <w:r w:rsidR="0097362C" w:rsidRPr="005A5F60">
        <w:rPr>
          <w:szCs w:val="18"/>
        </w:rPr>
        <w:t>casos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intervenga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adelantado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existe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consecuencia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adelantado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ejercerán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debida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moderación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recabar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suspender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concesiones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procedimientos.</w:t>
      </w:r>
    </w:p>
    <w:p w14:paraId="7EDF6859" w14:textId="4466F92A" w:rsidR="0097362C" w:rsidRPr="005A5F60" w:rsidRDefault="00DF01CB" w:rsidP="00EE0A20">
      <w:pPr>
        <w:spacing w:after="22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intervenga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adelantado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curso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celebradas,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adelantado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ofrecerán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buenos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oficios,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conciliación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ayudar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resolver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establezca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>. P</w:t>
      </w:r>
      <w:r w:rsidR="0097362C" w:rsidRPr="005A5F60">
        <w:rPr>
          <w:szCs w:val="18"/>
        </w:rPr>
        <w:t>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asistencia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mencionada,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General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Presidente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procedente.</w:t>
      </w:r>
    </w:p>
    <w:p w14:paraId="03CF26B1" w14:textId="6678E24F" w:rsidR="0097362C" w:rsidRPr="005A5F60" w:rsidRDefault="0097362C" w:rsidP="00EE0A20">
      <w:pPr>
        <w:keepNext/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lastRenderedPageBreak/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25</w:t>
      </w:r>
    </w:p>
    <w:p w14:paraId="3D0BF652" w14:textId="77777777" w:rsidR="0097362C" w:rsidRPr="005A5F60" w:rsidRDefault="0097362C" w:rsidP="00EE0A20">
      <w:pPr>
        <w:keepNext/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Arbitraje</w:t>
      </w:r>
    </w:p>
    <w:p w14:paraId="0EF56D1A" w14:textId="19414941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rápido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alternativo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algunos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litigios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tengan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claramente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definidas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ambas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partes.</w:t>
      </w:r>
    </w:p>
    <w:p w14:paraId="78673298" w14:textId="4A97B0D7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Salvo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sujeto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seguir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suficiente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antelación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iniciación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arbitraje.</w:t>
      </w:r>
    </w:p>
    <w:p w14:paraId="2A0CDB3E" w14:textId="4A043D9C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6A72E3" w:rsidRPr="005A5F60">
        <w:rPr>
          <w:szCs w:val="18"/>
        </w:rPr>
        <w:t>S</w:t>
      </w:r>
      <w:r w:rsidR="007D239D" w:rsidRPr="005A5F60">
        <w:rPr>
          <w:szCs w:val="18"/>
        </w:rPr>
        <w:t>ó</w:t>
      </w:r>
      <w:r w:rsidR="006A72E3" w:rsidRPr="005A5F60">
        <w:rPr>
          <w:szCs w:val="18"/>
        </w:rPr>
        <w:t xml:space="preserve">lo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constituirse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recurrir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ello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acatar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laudo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arbitral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laudos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Comité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relacionada.</w:t>
      </w:r>
    </w:p>
    <w:p w14:paraId="4A43B443" w14:textId="67DB7F2C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i/>
          <w:szCs w:val="18"/>
        </w:rPr>
        <w:t>mutatis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mutandis</w:t>
      </w:r>
      <w:r w:rsidR="006A72E3" w:rsidRPr="005A5F60"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laudos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arbitrales.</w:t>
      </w:r>
    </w:p>
    <w:p w14:paraId="6F180094" w14:textId="238A3E99" w:rsidR="0097362C" w:rsidRPr="005A5F60" w:rsidRDefault="0097362C" w:rsidP="00A81DC9">
      <w:pPr>
        <w:keepNext/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26</w:t>
      </w:r>
    </w:p>
    <w:p w14:paraId="06DB26DB" w14:textId="2E87E373" w:rsidR="0097362C" w:rsidRPr="005A5F60" w:rsidRDefault="00084E2E" w:rsidP="00A81DC9">
      <w:pPr>
        <w:spacing w:after="240"/>
        <w:ind w:left="567" w:hanging="567"/>
        <w:jc w:val="left"/>
        <w:rPr>
          <w:i/>
          <w:iCs/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i/>
          <w:iCs/>
          <w:szCs w:val="18"/>
        </w:rPr>
        <w:t>Reclamaciones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del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tipo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descrito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en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el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párrafo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1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b)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del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XXIII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del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GATT</w:t>
      </w:r>
      <w:r w:rsidR="006A72E3" w:rsidRPr="005A5F60">
        <w:rPr>
          <w:i/>
          <w:iCs/>
          <w:szCs w:val="18"/>
        </w:rPr>
        <w:t xml:space="preserve"> de 1994 </w:t>
      </w:r>
      <w:r w:rsidR="0097362C" w:rsidRPr="005A5F60">
        <w:rPr>
          <w:i/>
          <w:iCs/>
          <w:szCs w:val="18"/>
        </w:rPr>
        <w:t>en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los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casos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en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que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no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existe</w:t>
      </w:r>
      <w:r w:rsidR="006A72E3" w:rsidRPr="005A5F60">
        <w:rPr>
          <w:i/>
          <w:iCs/>
          <w:szCs w:val="18"/>
        </w:rPr>
        <w:t xml:space="preserve"> </w:t>
      </w:r>
      <w:r w:rsidR="0097362C" w:rsidRPr="005A5F60">
        <w:rPr>
          <w:i/>
          <w:iCs/>
          <w:szCs w:val="18"/>
        </w:rPr>
        <w:t>infracción</w:t>
      </w:r>
    </w:p>
    <w:p w14:paraId="04A4CF7E" w14:textId="14571B17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GATT</w:t>
      </w:r>
      <w:r w:rsidR="006A72E3" w:rsidRPr="005A5F60">
        <w:rPr>
          <w:szCs w:val="18"/>
        </w:rPr>
        <w:t xml:space="preserve"> de 1994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s</w:t>
      </w:r>
      <w:r w:rsidR="00577491" w:rsidRPr="005A5F60">
        <w:rPr>
          <w:szCs w:val="18"/>
        </w:rPr>
        <w:t>ó</w:t>
      </w:r>
      <w:r w:rsidR="006A72E3" w:rsidRPr="005A5F60">
        <w:rPr>
          <w:szCs w:val="18"/>
        </w:rPr>
        <w:t xml:space="preserve">lo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indirectamente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comprometido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consecuencia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contradicción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GATT</w:t>
      </w:r>
      <w:r w:rsidR="006A72E3" w:rsidRPr="005A5F60">
        <w:rPr>
          <w:szCs w:val="18"/>
        </w:rPr>
        <w:t xml:space="preserve"> de 1994</w:t>
      </w:r>
      <w:r w:rsidR="0097362C" w:rsidRPr="005A5F60">
        <w:rPr>
          <w:szCs w:val="18"/>
        </w:rPr>
        <w:t>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sujeción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siguiente:</w:t>
      </w:r>
    </w:p>
    <w:p w14:paraId="41B8B6DE" w14:textId="4C9B1F7B" w:rsidR="0097362C" w:rsidRPr="005A5F60" w:rsidRDefault="00084E2E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a)</w:t>
      </w: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apoyará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justificación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detallada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esté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contradicción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pertinente;</w:t>
      </w:r>
    </w:p>
    <w:p w14:paraId="664C2EEC" w14:textId="2C1D04BF" w:rsidR="0097362C" w:rsidRPr="005A5F60" w:rsidRDefault="00084E2E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b)</w:t>
      </w: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compromete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logro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infracción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habrá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obligación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revocar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embargo,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realice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ajuste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satisfactorio;</w:t>
      </w:r>
    </w:p>
    <w:p w14:paraId="13B1107E" w14:textId="4A29B0B5" w:rsidR="0097362C" w:rsidRPr="005A5F60" w:rsidRDefault="00084E2E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c)</w:t>
      </w:r>
      <w:r w:rsidRPr="005A5F60">
        <w:rPr>
          <w:szCs w:val="18"/>
        </w:rPr>
        <w:tab/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obstante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21,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arbitraje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3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nivel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él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sugerirse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también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ajuste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satisfactorio</w:t>
      </w:r>
      <w:r w:rsidR="006A72E3" w:rsidRPr="005A5F60">
        <w:rPr>
          <w:szCs w:val="18"/>
        </w:rPr>
        <w:t>; e</w:t>
      </w:r>
      <w:r w:rsidR="0097362C" w:rsidRPr="005A5F60">
        <w:rPr>
          <w:szCs w:val="18"/>
        </w:rPr>
        <w:t>sas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sugerencias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vinculantes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diferencia;</w:t>
      </w:r>
    </w:p>
    <w:p w14:paraId="0AD275D0" w14:textId="71FCF42C" w:rsidR="0097362C" w:rsidRPr="005A5F60" w:rsidRDefault="00084E2E" w:rsidP="00421AB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d)</w:t>
      </w:r>
      <w:r w:rsidRPr="005A5F60">
        <w:rPr>
          <w:szCs w:val="18"/>
        </w:rPr>
        <w:tab/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obstante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22,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compensación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ajuste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mutuamente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satisfactorio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arreglo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definitivo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diferencia.</w:t>
      </w:r>
    </w:p>
    <w:p w14:paraId="46FE5D57" w14:textId="37671C25" w:rsidR="0097362C" w:rsidRPr="005A5F60" w:rsidRDefault="00084E2E" w:rsidP="00EE0A20">
      <w:pPr>
        <w:keepNext/>
        <w:spacing w:after="240"/>
        <w:ind w:left="567" w:hanging="567"/>
        <w:rPr>
          <w:i/>
          <w:szCs w:val="18"/>
        </w:rPr>
      </w:pPr>
      <w:r w:rsidRPr="005A5F60">
        <w:rPr>
          <w:iCs/>
          <w:szCs w:val="18"/>
        </w:rPr>
        <w:lastRenderedPageBreak/>
        <w:t>2.</w:t>
      </w:r>
      <w:r w:rsidRPr="005A5F60">
        <w:rPr>
          <w:iCs/>
          <w:szCs w:val="18"/>
        </w:rPr>
        <w:tab/>
      </w:r>
      <w:r w:rsidR="0097362C" w:rsidRPr="005A5F60">
        <w:rPr>
          <w:i/>
          <w:szCs w:val="18"/>
        </w:rPr>
        <w:t>Reclamaciones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del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tipo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descrito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en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el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párrafo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1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c)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del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artículo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XXIII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del</w:t>
      </w:r>
      <w:r w:rsidR="006A72E3" w:rsidRPr="005A5F60">
        <w:rPr>
          <w:i/>
          <w:szCs w:val="18"/>
        </w:rPr>
        <w:t xml:space="preserve"> </w:t>
      </w:r>
      <w:r w:rsidR="0097362C" w:rsidRPr="005A5F60">
        <w:rPr>
          <w:i/>
          <w:szCs w:val="18"/>
        </w:rPr>
        <w:t>GATT</w:t>
      </w:r>
      <w:r w:rsidR="006A72E3" w:rsidRPr="005A5F60">
        <w:rPr>
          <w:i/>
          <w:szCs w:val="18"/>
        </w:rPr>
        <w:t xml:space="preserve"> de 1994</w:t>
      </w:r>
    </w:p>
    <w:p w14:paraId="274FB5F6" w14:textId="7D3F4E0E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GATT</w:t>
      </w:r>
      <w:r w:rsidR="006A72E3" w:rsidRPr="005A5F60">
        <w:rPr>
          <w:szCs w:val="18"/>
        </w:rPr>
        <w:t xml:space="preserve"> de 1994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5116A" w:rsidRPr="005A5F60">
        <w:rPr>
          <w:szCs w:val="18"/>
        </w:rPr>
        <w:t xml:space="preserve">sólo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formular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ventaja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resultante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directa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indirectamente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abarcado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anulada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menoscabada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cumplimiento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objetivos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halla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comprometido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consecuencia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situación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aquellas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XXIII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GATT</w:t>
      </w:r>
      <w:r w:rsidR="006A72E3" w:rsidRPr="005A5F60">
        <w:rPr>
          <w:szCs w:val="18"/>
        </w:rPr>
        <w:t xml:space="preserve"> de 1994.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comprendida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ámbito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únicamente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distribuya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contenidos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abril</w:t>
      </w:r>
      <w:r w:rsidR="006A72E3" w:rsidRPr="005A5F60">
        <w:rPr>
          <w:szCs w:val="18"/>
        </w:rPr>
        <w:t xml:space="preserve"> de 1989 </w:t>
      </w:r>
      <w:r w:rsidR="0097362C" w:rsidRPr="005A5F60">
        <w:rPr>
          <w:szCs w:val="18"/>
        </w:rPr>
        <w:t>(I</w:t>
      </w:r>
      <w:r w:rsidR="006A72E3" w:rsidRPr="005A5F60">
        <w:rPr>
          <w:szCs w:val="18"/>
        </w:rPr>
        <w:t>BDD</w:t>
      </w:r>
      <w:r w:rsidR="008A312D" w:rsidRPr="005A5F60">
        <w:rPr>
          <w:szCs w:val="18"/>
        </w:rPr>
        <w:t> </w:t>
      </w:r>
      <w:r w:rsidR="006A72E3" w:rsidRPr="005A5F60">
        <w:rPr>
          <w:szCs w:val="18"/>
        </w:rPr>
        <w:t>36</w:t>
      </w:r>
      <w:r w:rsidR="0097362C" w:rsidRPr="005A5F60">
        <w:rPr>
          <w:szCs w:val="18"/>
        </w:rPr>
        <w:t>S/66-72)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vigilancia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recomendaciones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resoluciones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siguiente:</w:t>
      </w:r>
    </w:p>
    <w:p w14:paraId="76467393" w14:textId="60E8A09F" w:rsidR="0097362C" w:rsidRPr="005A5F60" w:rsidRDefault="00084E2E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a)</w:t>
      </w: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apoyará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justificación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detallada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alegación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comprendidas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ámbito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párrafo;</w:t>
      </w:r>
    </w:p>
    <w:p w14:paraId="07CCCDA2" w14:textId="32AF4C1A" w:rsidR="0097362C" w:rsidRPr="005A5F60" w:rsidRDefault="00084E2E" w:rsidP="00A81DC9">
      <w:pPr>
        <w:spacing w:after="240"/>
        <w:ind w:left="1134" w:hanging="567"/>
        <w:rPr>
          <w:szCs w:val="18"/>
        </w:rPr>
      </w:pPr>
      <w:r w:rsidRPr="005A5F60">
        <w:rPr>
          <w:szCs w:val="18"/>
        </w:rPr>
        <w:t>b)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afecten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comprendidas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ámbito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llega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plantean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relativas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distintas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n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aborden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separado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comprendidas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ámbito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párrafo.</w:t>
      </w:r>
    </w:p>
    <w:p w14:paraId="56F983CF" w14:textId="6E3DCE8F" w:rsidR="0097362C" w:rsidRPr="005A5F60" w:rsidRDefault="0097362C" w:rsidP="00A81DC9">
      <w:pPr>
        <w:spacing w:before="480"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Artículo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27</w:t>
      </w:r>
    </w:p>
    <w:p w14:paraId="3D4292BC" w14:textId="53AAF7F9" w:rsidR="0097362C" w:rsidRPr="005A5F60" w:rsidRDefault="0097362C" w:rsidP="00A81DC9">
      <w:pPr>
        <w:spacing w:after="240"/>
        <w:jc w:val="center"/>
        <w:rPr>
          <w:i/>
          <w:iCs/>
          <w:szCs w:val="18"/>
        </w:rPr>
      </w:pPr>
      <w:r w:rsidRPr="005A5F60">
        <w:rPr>
          <w:i/>
          <w:iCs/>
          <w:szCs w:val="18"/>
        </w:rPr>
        <w:t>Responsabilidades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de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la</w:t>
      </w:r>
      <w:r w:rsidR="006A72E3" w:rsidRPr="005A5F60">
        <w:rPr>
          <w:i/>
          <w:iCs/>
          <w:szCs w:val="18"/>
        </w:rPr>
        <w:t xml:space="preserve"> </w:t>
      </w:r>
      <w:r w:rsidRPr="005A5F60">
        <w:rPr>
          <w:i/>
          <w:iCs/>
          <w:szCs w:val="18"/>
        </w:rPr>
        <w:t>Secretaría</w:t>
      </w:r>
    </w:p>
    <w:p w14:paraId="3E041DC6" w14:textId="6E02625C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responsabilidad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asistencia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particularmente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aspectos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jurídicos,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históricos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apoyo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técnico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secretaría.</w:t>
      </w:r>
    </w:p>
    <w:p w14:paraId="3EF708DA" w14:textId="4E282A53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Si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bien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ayuda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solicitan,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necesario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también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suministrar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asesoramiento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asistencia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jurídicos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relación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. A </w:t>
      </w:r>
      <w:r w:rsidR="0097362C" w:rsidRPr="005A5F60">
        <w:rPr>
          <w:szCs w:val="18"/>
        </w:rPr>
        <w:t>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jurídico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competente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servicios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cooperación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técnica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OMC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ayudará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desarrollo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garantice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imparcialidad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Secretaría.</w:t>
      </w:r>
    </w:p>
    <w:p w14:paraId="261B5775" w14:textId="52F1CFFD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Secretaría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organizará,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interesados,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cursos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prácticas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mejor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materia.</w:t>
      </w:r>
    </w:p>
    <w:p w14:paraId="1D464966" w14:textId="77777777" w:rsidR="00084E2E" w:rsidRPr="005A5F60" w:rsidRDefault="00084E2E" w:rsidP="00A81DC9">
      <w:pPr>
        <w:spacing w:after="240"/>
        <w:jc w:val="left"/>
        <w:rPr>
          <w:szCs w:val="18"/>
        </w:rPr>
      </w:pPr>
      <w:r w:rsidRPr="005A5F60">
        <w:rPr>
          <w:szCs w:val="18"/>
        </w:rPr>
        <w:br w:type="page"/>
      </w:r>
    </w:p>
    <w:p w14:paraId="4E44BEDA" w14:textId="21C4FDB8" w:rsidR="0097362C" w:rsidRPr="005A5F60" w:rsidRDefault="0097362C" w:rsidP="00A81DC9">
      <w:pPr>
        <w:spacing w:after="240"/>
        <w:jc w:val="center"/>
        <w:rPr>
          <w:szCs w:val="18"/>
        </w:rPr>
      </w:pPr>
      <w:r w:rsidRPr="005A5F60">
        <w:rPr>
          <w:szCs w:val="18"/>
        </w:rPr>
        <w:lastRenderedPageBreak/>
        <w:t>APÉND</w:t>
      </w:r>
      <w:r w:rsidR="006A72E3" w:rsidRPr="005A5F60">
        <w:rPr>
          <w:szCs w:val="18"/>
        </w:rPr>
        <w:t>ICE 1</w:t>
      </w:r>
    </w:p>
    <w:p w14:paraId="3E5A9573" w14:textId="51D770AA" w:rsidR="0097362C" w:rsidRPr="005A5F60" w:rsidRDefault="0097362C" w:rsidP="00FD1FD6">
      <w:pPr>
        <w:spacing w:after="480"/>
        <w:jc w:val="center"/>
        <w:rPr>
          <w:szCs w:val="18"/>
        </w:rPr>
      </w:pPr>
      <w:r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ABARCADOS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ENTENDIMIENTO</w:t>
      </w:r>
    </w:p>
    <w:p w14:paraId="342437F7" w14:textId="5D632A9C" w:rsidR="0097362C" w:rsidRPr="005A5F60" w:rsidRDefault="00084E2E" w:rsidP="00A81DC9">
      <w:pPr>
        <w:spacing w:after="240"/>
        <w:ind w:left="567" w:hanging="567"/>
        <w:rPr>
          <w:szCs w:val="18"/>
        </w:rPr>
      </w:pPr>
      <w:r w:rsidRPr="005A5F60">
        <w:rPr>
          <w:szCs w:val="18"/>
        </w:rPr>
        <w:t>A)</w:t>
      </w:r>
      <w:r w:rsidRPr="005A5F60">
        <w:rPr>
          <w:szCs w:val="18"/>
        </w:rPr>
        <w:tab/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Organización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Mundial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Comercio</w:t>
      </w:r>
    </w:p>
    <w:p w14:paraId="6C83DABD" w14:textId="33F1AFDF" w:rsidR="0097362C" w:rsidRPr="005A5F60" w:rsidRDefault="00084E2E" w:rsidP="00A81DC9">
      <w:pPr>
        <w:spacing w:after="240"/>
        <w:ind w:left="567" w:hanging="567"/>
        <w:rPr>
          <w:szCs w:val="18"/>
        </w:rPr>
      </w:pPr>
      <w:r w:rsidRPr="005A5F60">
        <w:rPr>
          <w:szCs w:val="18"/>
        </w:rPr>
        <w:t>B)</w:t>
      </w:r>
      <w:r w:rsidRPr="005A5F60">
        <w:rPr>
          <w:szCs w:val="18"/>
        </w:rPr>
        <w:tab/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Multilaterales</w:t>
      </w:r>
    </w:p>
    <w:p w14:paraId="0D03FF8B" w14:textId="77777777" w:rsidR="00084E2E" w:rsidRPr="005A5F60" w:rsidRDefault="0097362C" w:rsidP="00FD1FD6">
      <w:pPr>
        <w:ind w:left="567"/>
        <w:rPr>
          <w:szCs w:val="18"/>
        </w:rPr>
      </w:pPr>
      <w:r w:rsidRPr="005A5F60">
        <w:rPr>
          <w:szCs w:val="18"/>
        </w:rPr>
        <w:t>Anexo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1A:</w:t>
      </w:r>
      <w:r w:rsidRPr="005A5F60">
        <w:rPr>
          <w:szCs w:val="18"/>
        </w:rPr>
        <w:tab/>
        <w:t>Acuerdos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Multilaterales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Comercio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Mercancías</w:t>
      </w:r>
    </w:p>
    <w:p w14:paraId="196B86F7" w14:textId="684DD57D" w:rsidR="0097362C" w:rsidRPr="005A5F60" w:rsidRDefault="0097362C" w:rsidP="00FD1FD6">
      <w:pPr>
        <w:ind w:left="567"/>
        <w:rPr>
          <w:szCs w:val="18"/>
        </w:rPr>
      </w:pPr>
      <w:r w:rsidRPr="005A5F60">
        <w:rPr>
          <w:szCs w:val="18"/>
        </w:rPr>
        <w:t>Anexo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1B:</w:t>
      </w:r>
      <w:r w:rsidRPr="005A5F60">
        <w:rPr>
          <w:szCs w:val="18"/>
        </w:rPr>
        <w:tab/>
        <w:t>Acuerdo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General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Comercio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Servicios</w:t>
      </w:r>
    </w:p>
    <w:p w14:paraId="4D256069" w14:textId="3CA633AC" w:rsidR="0097362C" w:rsidRPr="005A5F60" w:rsidRDefault="0097362C" w:rsidP="00A81DC9">
      <w:pPr>
        <w:spacing w:after="240"/>
        <w:ind w:left="1701" w:hanging="1134"/>
        <w:rPr>
          <w:szCs w:val="18"/>
        </w:rPr>
      </w:pPr>
      <w:r w:rsidRPr="005A5F60">
        <w:rPr>
          <w:szCs w:val="18"/>
        </w:rPr>
        <w:t>Anexo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1C:</w:t>
      </w:r>
      <w:r w:rsidRPr="005A5F60">
        <w:rPr>
          <w:szCs w:val="18"/>
        </w:rPr>
        <w:tab/>
        <w:t>Acuerdo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Aspectos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Derecho</w:t>
      </w:r>
      <w:r w:rsidR="006A72E3" w:rsidRPr="005A5F60">
        <w:rPr>
          <w:szCs w:val="18"/>
        </w:rPr>
        <w:t xml:space="preserve">s </w:t>
      </w:r>
      <w:r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Propiedad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Intelectual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relacionados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Comercio</w:t>
      </w:r>
    </w:p>
    <w:p w14:paraId="2DF07C34" w14:textId="083D7641" w:rsidR="0097362C" w:rsidRPr="005A5F60" w:rsidRDefault="0097362C" w:rsidP="00A81DC9">
      <w:pPr>
        <w:spacing w:after="240"/>
        <w:ind w:left="1701" w:hanging="1134"/>
        <w:rPr>
          <w:szCs w:val="18"/>
        </w:rPr>
      </w:pPr>
      <w:r w:rsidRPr="005A5F60">
        <w:rPr>
          <w:szCs w:val="18"/>
        </w:rPr>
        <w:t>Anexo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2:</w:t>
      </w:r>
      <w:r w:rsidRPr="005A5F60">
        <w:rPr>
          <w:szCs w:val="18"/>
        </w:rPr>
        <w:tab/>
        <w:t>Entendimiento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relativo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normas</w:t>
      </w:r>
      <w:r w:rsidR="006A72E3" w:rsidRPr="005A5F60">
        <w:rPr>
          <w:szCs w:val="18"/>
        </w:rPr>
        <w:t xml:space="preserve"> y </w:t>
      </w:r>
      <w:r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rige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solución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diferencias</w:t>
      </w:r>
    </w:p>
    <w:p w14:paraId="7DD9AB7B" w14:textId="08FDA34D" w:rsidR="0097362C" w:rsidRPr="005A5F60" w:rsidRDefault="00084E2E" w:rsidP="00A81DC9">
      <w:pPr>
        <w:spacing w:after="240"/>
        <w:ind w:left="567" w:hanging="567"/>
        <w:rPr>
          <w:szCs w:val="18"/>
        </w:rPr>
      </w:pPr>
      <w:r w:rsidRPr="005A5F60">
        <w:rPr>
          <w:szCs w:val="18"/>
        </w:rPr>
        <w:t>C)</w:t>
      </w:r>
      <w:r w:rsidRPr="005A5F60">
        <w:rPr>
          <w:szCs w:val="18"/>
        </w:rPr>
        <w:tab/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Plurilaterales</w:t>
      </w:r>
    </w:p>
    <w:p w14:paraId="3DE6C754" w14:textId="77777777" w:rsidR="00084E2E" w:rsidRPr="005A5F60" w:rsidRDefault="0097362C" w:rsidP="00FD1FD6">
      <w:pPr>
        <w:ind w:left="1701" w:hanging="1134"/>
        <w:rPr>
          <w:szCs w:val="18"/>
        </w:rPr>
      </w:pPr>
      <w:r w:rsidRPr="005A5F60">
        <w:rPr>
          <w:szCs w:val="18"/>
        </w:rPr>
        <w:t>Anexo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4:</w:t>
      </w:r>
      <w:r w:rsidRPr="005A5F60">
        <w:rPr>
          <w:szCs w:val="18"/>
        </w:rPr>
        <w:tab/>
        <w:t>Acuerdo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Comercio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Aeronaves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Civiles</w:t>
      </w:r>
    </w:p>
    <w:p w14:paraId="229490A9" w14:textId="450E169A" w:rsidR="0097362C" w:rsidRPr="005A5F60" w:rsidRDefault="00084E2E" w:rsidP="00FD1FD6">
      <w:pPr>
        <w:ind w:left="1701" w:hanging="1134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Contratación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Pública</w:t>
      </w:r>
    </w:p>
    <w:p w14:paraId="0EC837DB" w14:textId="4885E544" w:rsidR="00084E2E" w:rsidRPr="005A5F60" w:rsidRDefault="00084E2E" w:rsidP="00FD1FD6">
      <w:pPr>
        <w:ind w:left="1701" w:hanging="1134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Internacional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Productos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Lácteos</w:t>
      </w:r>
    </w:p>
    <w:p w14:paraId="387E6A5A" w14:textId="53B93AF1" w:rsidR="0097362C" w:rsidRPr="005A5F60" w:rsidRDefault="00084E2E" w:rsidP="00A81DC9">
      <w:pPr>
        <w:spacing w:after="240"/>
        <w:ind w:left="1701" w:hanging="1134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Internacional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Bovino</w:t>
      </w:r>
    </w:p>
    <w:p w14:paraId="64C2D90F" w14:textId="04171635" w:rsidR="0097362C" w:rsidRPr="005A5F60" w:rsidRDefault="00084E2E" w:rsidP="00A81DC9">
      <w:pPr>
        <w:spacing w:after="240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aplicabilidad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Plurilaterales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dependerá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cuestión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adopten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decisión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establezcan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condiciones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efectos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Apéndice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OSD.</w:t>
      </w:r>
    </w:p>
    <w:p w14:paraId="2C7E7BB2" w14:textId="77777777" w:rsidR="00084E2E" w:rsidRPr="005A5F60" w:rsidRDefault="00084E2E" w:rsidP="00A81DC9">
      <w:pPr>
        <w:spacing w:after="240"/>
        <w:jc w:val="left"/>
        <w:rPr>
          <w:szCs w:val="18"/>
        </w:rPr>
      </w:pPr>
      <w:r w:rsidRPr="005A5F60">
        <w:rPr>
          <w:szCs w:val="18"/>
        </w:rPr>
        <w:br w:type="page"/>
      </w:r>
    </w:p>
    <w:p w14:paraId="0327AFB3" w14:textId="04BB9CE4" w:rsidR="0097362C" w:rsidRPr="005A5F60" w:rsidRDefault="0097362C" w:rsidP="00A81DC9">
      <w:pPr>
        <w:spacing w:after="240"/>
        <w:jc w:val="center"/>
        <w:rPr>
          <w:szCs w:val="18"/>
        </w:rPr>
      </w:pPr>
      <w:r w:rsidRPr="005A5F60">
        <w:rPr>
          <w:szCs w:val="18"/>
        </w:rPr>
        <w:lastRenderedPageBreak/>
        <w:t>APÉND</w:t>
      </w:r>
      <w:r w:rsidR="006A72E3" w:rsidRPr="005A5F60">
        <w:rPr>
          <w:szCs w:val="18"/>
        </w:rPr>
        <w:t>ICE 2</w:t>
      </w:r>
    </w:p>
    <w:p w14:paraId="248C1921" w14:textId="67DA116F" w:rsidR="0097362C" w:rsidRPr="005A5F60" w:rsidRDefault="0097362C" w:rsidP="005E2624">
      <w:pPr>
        <w:spacing w:after="480"/>
        <w:jc w:val="center"/>
        <w:rPr>
          <w:szCs w:val="18"/>
        </w:rPr>
      </w:pPr>
      <w:r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084E2E" w:rsidRPr="005A5F60">
        <w:rPr>
          <w:szCs w:val="18"/>
        </w:rPr>
        <w:br/>
      </w:r>
      <w:r w:rsidRPr="005A5F60">
        <w:rPr>
          <w:szCs w:val="18"/>
        </w:rPr>
        <w:t>CONTENIDOS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ABARCADOS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5404"/>
        <w:gridCol w:w="3622"/>
      </w:tblGrid>
      <w:tr w:rsidR="00084E2E" w:rsidRPr="005A5F60" w14:paraId="765561BB" w14:textId="7EA2EF79" w:rsidTr="00457CF4">
        <w:tc>
          <w:tcPr>
            <w:tcW w:w="5404" w:type="dxa"/>
          </w:tcPr>
          <w:p w14:paraId="0E2681FC" w14:textId="0B0B5810" w:rsidR="00084E2E" w:rsidRPr="005A5F60" w:rsidRDefault="00084E2E" w:rsidP="00A81DC9">
            <w:pPr>
              <w:spacing w:after="240"/>
              <w:ind w:left="567" w:right="284" w:hanging="567"/>
              <w:jc w:val="left"/>
              <w:rPr>
                <w:i/>
                <w:szCs w:val="18"/>
                <w:lang w:val="es-ES"/>
              </w:rPr>
            </w:pPr>
            <w:r w:rsidRPr="005A5F60">
              <w:rPr>
                <w:i/>
                <w:szCs w:val="18"/>
                <w:lang w:val="es-ES"/>
              </w:rPr>
              <w:t>Acuerdo</w:t>
            </w:r>
          </w:p>
        </w:tc>
        <w:tc>
          <w:tcPr>
            <w:tcW w:w="3622" w:type="dxa"/>
          </w:tcPr>
          <w:p w14:paraId="4BC9FAC8" w14:textId="1FC95D41" w:rsidR="00084E2E" w:rsidRPr="005A5F60" w:rsidRDefault="00B04050" w:rsidP="00A81DC9">
            <w:pPr>
              <w:spacing w:after="240"/>
              <w:ind w:left="340"/>
              <w:jc w:val="left"/>
              <w:rPr>
                <w:i/>
                <w:szCs w:val="18"/>
                <w:lang w:val="es-ES"/>
              </w:rPr>
            </w:pPr>
            <w:r w:rsidRPr="005A5F60">
              <w:rPr>
                <w:i/>
                <w:szCs w:val="18"/>
                <w:lang w:val="es-ES"/>
              </w:rPr>
              <w:t>Normas y procedimientos</w:t>
            </w:r>
          </w:p>
        </w:tc>
      </w:tr>
      <w:tr w:rsidR="00084E2E" w:rsidRPr="005A5F60" w14:paraId="60ABA5A6" w14:textId="1EA6A4F2" w:rsidTr="00457CF4">
        <w:tc>
          <w:tcPr>
            <w:tcW w:w="5404" w:type="dxa"/>
          </w:tcPr>
          <w:p w14:paraId="4493442F" w14:textId="15F8C13F" w:rsidR="00084E2E" w:rsidRPr="005A5F60" w:rsidRDefault="00084E2E" w:rsidP="00A81DC9">
            <w:pPr>
              <w:spacing w:after="240"/>
              <w:ind w:left="567" w:right="284" w:hanging="567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 xml:space="preserve">Acuerdo sobre la Aplicación de Medidas Sanitarias </w:t>
            </w:r>
            <w:r w:rsidR="009A6C89" w:rsidRPr="005A5F60">
              <w:rPr>
                <w:szCs w:val="18"/>
                <w:lang w:val="es-ES"/>
              </w:rPr>
              <w:br/>
            </w:r>
            <w:r w:rsidRPr="005A5F60">
              <w:rPr>
                <w:szCs w:val="18"/>
                <w:lang w:val="es-ES"/>
              </w:rPr>
              <w:t>y Fitosanitarias</w:t>
            </w:r>
          </w:p>
        </w:tc>
        <w:tc>
          <w:tcPr>
            <w:tcW w:w="3622" w:type="dxa"/>
            <w:vAlign w:val="bottom"/>
          </w:tcPr>
          <w:p w14:paraId="7A12AD08" w14:textId="31808239" w:rsidR="00084E2E" w:rsidRPr="005A5F60" w:rsidRDefault="00B04050" w:rsidP="00A81DC9">
            <w:pPr>
              <w:spacing w:after="240"/>
              <w:ind w:left="340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11.2</w:t>
            </w:r>
          </w:p>
        </w:tc>
      </w:tr>
      <w:tr w:rsidR="00084E2E" w:rsidRPr="005A5F60" w14:paraId="4FCCB003" w14:textId="3984F2EF" w:rsidTr="00457CF4">
        <w:tc>
          <w:tcPr>
            <w:tcW w:w="5404" w:type="dxa"/>
          </w:tcPr>
          <w:p w14:paraId="33FEC4B2" w14:textId="77777777" w:rsidR="00084E2E" w:rsidRPr="005A5F60" w:rsidRDefault="00084E2E" w:rsidP="00A81DC9">
            <w:pPr>
              <w:spacing w:after="240"/>
              <w:ind w:left="567" w:right="284" w:hanging="567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Acuerdo sobre los Textiles y el Vestido</w:t>
            </w:r>
          </w:p>
        </w:tc>
        <w:tc>
          <w:tcPr>
            <w:tcW w:w="3622" w:type="dxa"/>
          </w:tcPr>
          <w:p w14:paraId="3C688B5F" w14:textId="53E41002" w:rsidR="00084E2E" w:rsidRPr="005A5F60" w:rsidRDefault="00B04050" w:rsidP="00A81DC9">
            <w:pPr>
              <w:spacing w:after="240"/>
              <w:ind w:left="340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2.14, 2.21, 4.4, 5.2, 5.4, 5.6, 6.9, 6.10, 6.11, 8.1 a 8.12</w:t>
            </w:r>
          </w:p>
        </w:tc>
      </w:tr>
      <w:tr w:rsidR="00084E2E" w:rsidRPr="005A5F60" w14:paraId="00015078" w14:textId="11B79F78" w:rsidTr="00457CF4">
        <w:tc>
          <w:tcPr>
            <w:tcW w:w="5404" w:type="dxa"/>
          </w:tcPr>
          <w:p w14:paraId="7A894AA3" w14:textId="77777777" w:rsidR="00084E2E" w:rsidRPr="005A5F60" w:rsidRDefault="00084E2E" w:rsidP="00A81DC9">
            <w:pPr>
              <w:spacing w:after="240"/>
              <w:ind w:left="567" w:right="284" w:hanging="567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Acuerdo sobre Obstáculos Técnicos al Comercio</w:t>
            </w:r>
          </w:p>
        </w:tc>
        <w:tc>
          <w:tcPr>
            <w:tcW w:w="3622" w:type="dxa"/>
          </w:tcPr>
          <w:p w14:paraId="4C6D7DE8" w14:textId="7B8FCB7D" w:rsidR="00084E2E" w:rsidRPr="005A5F60" w:rsidRDefault="00B04050" w:rsidP="00A81DC9">
            <w:pPr>
              <w:spacing w:after="240"/>
              <w:ind w:left="340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14.2 a 14.4, Anexo 2</w:t>
            </w:r>
          </w:p>
        </w:tc>
      </w:tr>
      <w:tr w:rsidR="00084E2E" w:rsidRPr="005A5F60" w14:paraId="2E2F913A" w14:textId="1F8419C8" w:rsidTr="00457CF4">
        <w:tc>
          <w:tcPr>
            <w:tcW w:w="5404" w:type="dxa"/>
          </w:tcPr>
          <w:p w14:paraId="4D78CBCF" w14:textId="031A4C4E" w:rsidR="00084E2E" w:rsidRPr="005A5F60" w:rsidRDefault="00084E2E" w:rsidP="00A81DC9">
            <w:pPr>
              <w:spacing w:after="240"/>
              <w:ind w:left="567" w:right="284" w:hanging="567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 xml:space="preserve">Acuerdo relativo a la Aplicación del Artículo VI </w:t>
            </w:r>
            <w:r w:rsidR="009A6C89" w:rsidRPr="005A5F60">
              <w:rPr>
                <w:szCs w:val="18"/>
                <w:lang w:val="es-ES"/>
              </w:rPr>
              <w:br/>
            </w:r>
            <w:r w:rsidRPr="005A5F60">
              <w:rPr>
                <w:szCs w:val="18"/>
                <w:lang w:val="es-ES"/>
              </w:rPr>
              <w:t>del GATT de 1994</w:t>
            </w:r>
          </w:p>
        </w:tc>
        <w:tc>
          <w:tcPr>
            <w:tcW w:w="3622" w:type="dxa"/>
            <w:vAlign w:val="bottom"/>
          </w:tcPr>
          <w:p w14:paraId="29DDC1BC" w14:textId="72186155" w:rsidR="00084E2E" w:rsidRPr="005A5F60" w:rsidRDefault="00B04050" w:rsidP="00A81DC9">
            <w:pPr>
              <w:spacing w:after="240"/>
              <w:ind w:left="340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17.4 a 17.7</w:t>
            </w:r>
          </w:p>
        </w:tc>
      </w:tr>
      <w:tr w:rsidR="00084E2E" w:rsidRPr="005A5F60" w14:paraId="3566117F" w14:textId="3B5E05FD" w:rsidTr="00457CF4">
        <w:tc>
          <w:tcPr>
            <w:tcW w:w="5404" w:type="dxa"/>
          </w:tcPr>
          <w:p w14:paraId="71E33B47" w14:textId="22EE0B94" w:rsidR="00084E2E" w:rsidRPr="005A5F60" w:rsidRDefault="00084E2E" w:rsidP="00A81DC9">
            <w:pPr>
              <w:spacing w:after="240"/>
              <w:ind w:left="567" w:right="284" w:hanging="567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 xml:space="preserve">Acuerdo relativo a la Aplicación del Artículo VII </w:t>
            </w:r>
            <w:r w:rsidR="009A6C89" w:rsidRPr="005A5F60">
              <w:rPr>
                <w:szCs w:val="18"/>
                <w:lang w:val="es-ES"/>
              </w:rPr>
              <w:br/>
            </w:r>
            <w:r w:rsidRPr="005A5F60">
              <w:rPr>
                <w:szCs w:val="18"/>
                <w:lang w:val="es-ES"/>
              </w:rPr>
              <w:t>del GATT de 1994</w:t>
            </w:r>
          </w:p>
        </w:tc>
        <w:tc>
          <w:tcPr>
            <w:tcW w:w="3622" w:type="dxa"/>
            <w:vAlign w:val="bottom"/>
          </w:tcPr>
          <w:p w14:paraId="211899B2" w14:textId="171EC2AD" w:rsidR="00084E2E" w:rsidRPr="005A5F60" w:rsidRDefault="00B04050" w:rsidP="00A81DC9">
            <w:pPr>
              <w:spacing w:after="240"/>
              <w:ind w:left="340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19.3 a 19.5, Anexo II.2 f), 3, 9, 21</w:t>
            </w:r>
          </w:p>
        </w:tc>
      </w:tr>
      <w:tr w:rsidR="00084E2E" w:rsidRPr="005A5F60" w14:paraId="28C35426" w14:textId="47CD12E3" w:rsidTr="00457CF4">
        <w:tc>
          <w:tcPr>
            <w:tcW w:w="5404" w:type="dxa"/>
          </w:tcPr>
          <w:p w14:paraId="27BA14F9" w14:textId="23445F48" w:rsidR="00B04050" w:rsidRPr="005A5F60" w:rsidRDefault="00084E2E" w:rsidP="00A81DC9">
            <w:pPr>
              <w:spacing w:after="240"/>
              <w:ind w:left="567" w:right="170" w:hanging="567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Acuerdo sobre Subvenciones y Medidas Compensatorias</w:t>
            </w:r>
          </w:p>
        </w:tc>
        <w:tc>
          <w:tcPr>
            <w:tcW w:w="3622" w:type="dxa"/>
          </w:tcPr>
          <w:p w14:paraId="215A6469" w14:textId="13C2625E" w:rsidR="00084E2E" w:rsidRPr="005A5F60" w:rsidRDefault="00B04050" w:rsidP="00A81DC9">
            <w:pPr>
              <w:spacing w:after="240"/>
              <w:ind w:left="340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4.2 a 4.12, 6.6, 7.2 a 7.10, 8.5, nota 35, 24.4, 27.7, Anexo V</w:t>
            </w:r>
          </w:p>
        </w:tc>
      </w:tr>
      <w:tr w:rsidR="00084E2E" w:rsidRPr="005A5F60" w14:paraId="1069E6B5" w14:textId="23CAD0BC" w:rsidTr="00457CF4">
        <w:tc>
          <w:tcPr>
            <w:tcW w:w="5404" w:type="dxa"/>
          </w:tcPr>
          <w:p w14:paraId="687FF86A" w14:textId="144F83D9" w:rsidR="00084E2E" w:rsidRPr="005A5F60" w:rsidRDefault="00084E2E" w:rsidP="00A81DC9">
            <w:pPr>
              <w:spacing w:after="240"/>
              <w:ind w:left="567" w:right="284" w:hanging="567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Acuerdo General sobre el Comercio de Servicios</w:t>
            </w:r>
            <w:r w:rsidR="00B04050" w:rsidRPr="005A5F60">
              <w:rPr>
                <w:szCs w:val="18"/>
                <w:lang w:val="es-ES"/>
              </w:rPr>
              <w:br/>
              <w:t>Anexo sobre Servicios Financieros</w:t>
            </w:r>
            <w:r w:rsidR="00B04050" w:rsidRPr="005A5F60">
              <w:rPr>
                <w:szCs w:val="18"/>
                <w:lang w:val="es-ES"/>
              </w:rPr>
              <w:br/>
              <w:t>Anexo sobre Servicios de Transporte Aéreo</w:t>
            </w:r>
          </w:p>
        </w:tc>
        <w:tc>
          <w:tcPr>
            <w:tcW w:w="3622" w:type="dxa"/>
          </w:tcPr>
          <w:p w14:paraId="36B685CD" w14:textId="38AD5A01" w:rsidR="00084E2E" w:rsidRPr="005A5F60" w:rsidRDefault="00B04050" w:rsidP="00A81DC9">
            <w:pPr>
              <w:spacing w:after="240"/>
              <w:ind w:left="340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XXII.3, XXIII.3</w:t>
            </w:r>
            <w:r w:rsidRPr="005A5F60">
              <w:rPr>
                <w:szCs w:val="18"/>
                <w:lang w:val="es-ES"/>
              </w:rPr>
              <w:br/>
              <w:t>4.1</w:t>
            </w:r>
            <w:r w:rsidRPr="005A5F60">
              <w:rPr>
                <w:szCs w:val="18"/>
                <w:lang w:val="es-ES"/>
              </w:rPr>
              <w:br/>
              <w:t>4</w:t>
            </w:r>
          </w:p>
        </w:tc>
      </w:tr>
      <w:tr w:rsidR="00B04050" w:rsidRPr="005A5F60" w14:paraId="75B125C1" w14:textId="77777777" w:rsidTr="00457CF4">
        <w:tc>
          <w:tcPr>
            <w:tcW w:w="5404" w:type="dxa"/>
          </w:tcPr>
          <w:p w14:paraId="00E22AFB" w14:textId="2B3251FE" w:rsidR="00B04050" w:rsidRPr="005A5F60" w:rsidRDefault="00B04050" w:rsidP="00A81DC9">
            <w:pPr>
              <w:spacing w:after="240"/>
              <w:ind w:left="567" w:right="284" w:hanging="567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Decisión relativa a determinados procedimientos de solución de diferencias para el AGCS</w:t>
            </w:r>
          </w:p>
        </w:tc>
        <w:tc>
          <w:tcPr>
            <w:tcW w:w="3622" w:type="dxa"/>
            <w:vAlign w:val="bottom"/>
          </w:tcPr>
          <w:p w14:paraId="7F97980D" w14:textId="062D2C92" w:rsidR="00B04050" w:rsidRPr="005A5F60" w:rsidRDefault="00B04050" w:rsidP="00A81DC9">
            <w:pPr>
              <w:spacing w:after="240"/>
              <w:ind w:left="340"/>
              <w:jc w:val="left"/>
              <w:rPr>
                <w:szCs w:val="18"/>
                <w:lang w:val="es-ES"/>
              </w:rPr>
            </w:pPr>
            <w:r w:rsidRPr="005A5F60">
              <w:rPr>
                <w:szCs w:val="18"/>
                <w:lang w:val="es-ES"/>
              </w:rPr>
              <w:t>1 a 5</w:t>
            </w:r>
          </w:p>
        </w:tc>
      </w:tr>
    </w:tbl>
    <w:p w14:paraId="6E65FBFC" w14:textId="44A71A39" w:rsidR="0097362C" w:rsidRPr="005A5F60" w:rsidRDefault="00B04050" w:rsidP="00A81DC9">
      <w:pPr>
        <w:spacing w:before="240" w:after="240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comprendidas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lista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figura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Apéndice,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suceder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s</w:t>
      </w:r>
      <w:r w:rsidR="0049673F" w:rsidRPr="005A5F60">
        <w:rPr>
          <w:szCs w:val="18"/>
        </w:rPr>
        <w:t>ó</w:t>
      </w:r>
      <w:r w:rsidR="006A72E3" w:rsidRPr="005A5F60">
        <w:rPr>
          <w:szCs w:val="18"/>
        </w:rPr>
        <w:t xml:space="preserve">lo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contexto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correspondiente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disposición.</w:t>
      </w:r>
    </w:p>
    <w:p w14:paraId="5980F36C" w14:textId="58B0A614" w:rsidR="0097362C" w:rsidRPr="005A5F60" w:rsidRDefault="00B04050" w:rsidP="00A81DC9">
      <w:pPr>
        <w:spacing w:after="240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Comerciales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Plurilaterales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determinado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órganos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competentes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acuerdos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OSD.</w:t>
      </w:r>
    </w:p>
    <w:p w14:paraId="5C41076E" w14:textId="77777777" w:rsidR="00084E2E" w:rsidRPr="005A5F60" w:rsidRDefault="00084E2E" w:rsidP="00A81DC9">
      <w:pPr>
        <w:spacing w:after="240"/>
        <w:jc w:val="left"/>
        <w:rPr>
          <w:szCs w:val="18"/>
        </w:rPr>
      </w:pPr>
      <w:r w:rsidRPr="005A5F60">
        <w:rPr>
          <w:szCs w:val="18"/>
        </w:rPr>
        <w:br w:type="page"/>
      </w:r>
    </w:p>
    <w:p w14:paraId="07ED4FC6" w14:textId="59BA544E" w:rsidR="0097362C" w:rsidRPr="005A5F60" w:rsidRDefault="0097362C" w:rsidP="00A81DC9">
      <w:pPr>
        <w:spacing w:after="240"/>
        <w:jc w:val="center"/>
        <w:rPr>
          <w:szCs w:val="18"/>
        </w:rPr>
      </w:pPr>
      <w:r w:rsidRPr="005A5F60">
        <w:rPr>
          <w:szCs w:val="18"/>
        </w:rPr>
        <w:lastRenderedPageBreak/>
        <w:t>APÉND</w:t>
      </w:r>
      <w:r w:rsidR="006A72E3" w:rsidRPr="005A5F60">
        <w:rPr>
          <w:szCs w:val="18"/>
        </w:rPr>
        <w:t>ICE 3</w:t>
      </w:r>
    </w:p>
    <w:p w14:paraId="361A0AEA" w14:textId="12E2F417" w:rsidR="0097362C" w:rsidRPr="005A5F60" w:rsidRDefault="0097362C" w:rsidP="009A6C89">
      <w:pPr>
        <w:spacing w:after="480"/>
        <w:jc w:val="center"/>
        <w:rPr>
          <w:szCs w:val="18"/>
        </w:rPr>
      </w:pPr>
      <w:r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TRABAJO</w:t>
      </w:r>
    </w:p>
    <w:p w14:paraId="20217E63" w14:textId="4E562C65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>. S</w:t>
      </w:r>
      <w:r w:rsidR="0097362C" w:rsidRPr="005A5F60">
        <w:rPr>
          <w:szCs w:val="18"/>
        </w:rPr>
        <w:t>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además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exponen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continuación.</w:t>
      </w:r>
    </w:p>
    <w:p w14:paraId="3FFA6B77" w14:textId="483620C6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puerta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cerrada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</w:t>
      </w:r>
      <w:r w:rsidR="006A72E3" w:rsidRPr="005A5F60">
        <w:rPr>
          <w:szCs w:val="18"/>
        </w:rPr>
        <w:t xml:space="preserve">a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interesadas</w:t>
      </w:r>
      <w:r w:rsidR="006A72E3" w:rsidRPr="005A5F60">
        <w:rPr>
          <w:szCs w:val="18"/>
        </w:rPr>
        <w:t xml:space="preserve"> s</w:t>
      </w:r>
      <w:r w:rsidR="0049673F" w:rsidRPr="005A5F60">
        <w:rPr>
          <w:szCs w:val="18"/>
        </w:rPr>
        <w:t>ó</w:t>
      </w:r>
      <w:r w:rsidR="006A72E3" w:rsidRPr="005A5F60">
        <w:rPr>
          <w:szCs w:val="18"/>
        </w:rPr>
        <w:t xml:space="preserve">lo </w:t>
      </w:r>
      <w:r w:rsidR="0097362C" w:rsidRPr="005A5F60">
        <w:rPr>
          <w:szCs w:val="18"/>
        </w:rPr>
        <w:t>estarán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aquél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invite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comparecer.</w:t>
      </w:r>
    </w:p>
    <w:p w14:paraId="04F9835C" w14:textId="0BD7056E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deliberaciones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documentos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consideración,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carácter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inguna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Entendimiento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impedirá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públicas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posiciones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ste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atribuido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carácter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versión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también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facilitará,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petición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contenida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pueda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público.</w:t>
      </w:r>
    </w:p>
    <w:p w14:paraId="73310CB4" w14:textId="039691A4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celebrarse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expongan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hechos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argumentos.</w:t>
      </w:r>
    </w:p>
    <w:p w14:paraId="3BC13CA4" w14:textId="03BA534F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</w:t>
      </w:r>
      <w:r w:rsidR="006A72E3" w:rsidRPr="005A5F60">
        <w:rPr>
          <w:szCs w:val="18"/>
        </w:rPr>
        <w:t xml:space="preserve">á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alegaciones</w:t>
      </w:r>
      <w:r w:rsidR="006A72E3" w:rsidRPr="005A5F60">
        <w:rPr>
          <w:szCs w:val="18"/>
        </w:rPr>
        <w:t>. P</w:t>
      </w:r>
      <w:r w:rsidR="0097362C" w:rsidRPr="005A5F60">
        <w:rPr>
          <w:szCs w:val="18"/>
        </w:rPr>
        <w:t>osteriormente,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siempre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misma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demandada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exponga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respecto.</w:t>
      </w:r>
    </w:p>
    <w:p w14:paraId="7F40451A" w14:textId="350CDC5A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Todos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terceros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OSD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invitados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reservada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fin</w:t>
      </w:r>
      <w:r w:rsidR="006A72E3" w:rsidRPr="005A5F60">
        <w:rPr>
          <w:szCs w:val="18"/>
        </w:rPr>
        <w:t>. T</w:t>
      </w:r>
      <w:r w:rsidR="0097362C" w:rsidRPr="005A5F60">
        <w:rPr>
          <w:szCs w:val="18"/>
        </w:rPr>
        <w:t>odos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terceros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totalidad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sesión.</w:t>
      </w:r>
    </w:p>
    <w:p w14:paraId="5FA7FB5E" w14:textId="35236566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7.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réplicas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segunda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demandada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derecho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hablar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lugar,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continuación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</w:t>
      </w:r>
      <w:r w:rsidR="006A72E3" w:rsidRPr="005A5F60">
        <w:rPr>
          <w:szCs w:val="18"/>
        </w:rPr>
        <w:t>. A</w:t>
      </w:r>
      <w:r w:rsidR="0097362C" w:rsidRPr="005A5F60">
        <w:rPr>
          <w:szCs w:val="18"/>
        </w:rPr>
        <w:t>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réplica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4A6327FB" w14:textId="2D7798B1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8.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momento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preguntas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pedirles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explicaciones,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durante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escrito.</w:t>
      </w:r>
    </w:p>
    <w:p w14:paraId="59019210" w14:textId="65FFA440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9.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tercero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invitado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opiniones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dispuesto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10,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versión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orales.</w:t>
      </w:r>
    </w:p>
    <w:p w14:paraId="2C4D4D66" w14:textId="604F6D91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10.</w:t>
      </w:r>
      <w:r w:rsidRPr="005A5F60">
        <w:rPr>
          <w:szCs w:val="18"/>
        </w:rPr>
        <w:tab/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interés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total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transparencia,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exposiciones,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réplicas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declaraciones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mencionadas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5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9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>. A</w:t>
      </w:r>
      <w:r w:rsidR="0097362C" w:rsidRPr="005A5F60">
        <w:rPr>
          <w:szCs w:val="18"/>
        </w:rPr>
        <w:t>demás,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incluidos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comentarios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expositiva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respuestas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preguntas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partes.</w:t>
      </w:r>
    </w:p>
    <w:p w14:paraId="5FD9B1A3" w14:textId="06C09C5D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11.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especial.</w:t>
      </w:r>
    </w:p>
    <w:p w14:paraId="3D8099AD" w14:textId="2F818D3D" w:rsidR="0097362C" w:rsidRPr="005A5F60" w:rsidRDefault="00B04050" w:rsidP="00EE0A20">
      <w:pPr>
        <w:spacing w:after="220"/>
        <w:rPr>
          <w:szCs w:val="18"/>
        </w:rPr>
      </w:pPr>
      <w:r w:rsidRPr="005A5F60">
        <w:rPr>
          <w:szCs w:val="18"/>
        </w:rPr>
        <w:t>12.</w:t>
      </w:r>
      <w:r w:rsidRPr="005A5F60">
        <w:rPr>
          <w:szCs w:val="18"/>
        </w:rPr>
        <w:tab/>
      </w:r>
      <w:r w:rsidR="0097362C" w:rsidRPr="005A5F60">
        <w:rPr>
          <w:szCs w:val="18"/>
        </w:rPr>
        <w:t>Calendario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previsto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especial:</w:t>
      </w:r>
    </w:p>
    <w:p w14:paraId="09944510" w14:textId="76A77F64" w:rsidR="0097362C" w:rsidRPr="005A5F60" w:rsidRDefault="00B04050" w:rsidP="00EE0A20">
      <w:pPr>
        <w:spacing w:after="220"/>
        <w:ind w:left="1134" w:hanging="567"/>
        <w:jc w:val="left"/>
        <w:rPr>
          <w:szCs w:val="18"/>
        </w:rPr>
      </w:pPr>
      <w:r w:rsidRPr="005A5F60">
        <w:rPr>
          <w:szCs w:val="18"/>
        </w:rPr>
        <w:t>a)</w:t>
      </w:r>
      <w:r w:rsidRPr="005A5F60">
        <w:rPr>
          <w:szCs w:val="18"/>
        </w:rPr>
        <w:tab/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comunicaciones</w:t>
      </w:r>
      <w:r w:rsidR="006A72E3" w:rsidRPr="005A5F60">
        <w:rPr>
          <w:szCs w:val="18"/>
        </w:rPr>
        <w:t xml:space="preserve"> </w:t>
      </w:r>
      <w:r w:rsidR="00DA3B82" w:rsidRPr="005A5F60">
        <w:rPr>
          <w:szCs w:val="18"/>
        </w:rPr>
        <w:br/>
      </w:r>
      <w:r w:rsidR="0097362C" w:rsidRPr="005A5F60">
        <w:rPr>
          <w:szCs w:val="18"/>
        </w:rPr>
        <w:t>escritas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partes:</w:t>
      </w:r>
    </w:p>
    <w:p w14:paraId="5B1A24F6" w14:textId="30DE556B" w:rsidR="006A72E3" w:rsidRPr="005A5F60" w:rsidRDefault="00421AB9" w:rsidP="009A6C89">
      <w:pPr>
        <w:tabs>
          <w:tab w:val="left" w:pos="6237"/>
        </w:tabs>
        <w:ind w:left="1134" w:hanging="567"/>
        <w:jc w:val="left"/>
        <w:rPr>
          <w:szCs w:val="18"/>
        </w:rPr>
      </w:pPr>
      <w:r>
        <w:rPr>
          <w:szCs w:val="18"/>
        </w:rPr>
        <w:tab/>
      </w:r>
      <w:r w:rsidR="00D56583" w:rsidRPr="005A5F60">
        <w:rPr>
          <w:szCs w:val="18"/>
        </w:rPr>
        <w:t>1)</w:t>
      </w:r>
      <w:r>
        <w:rPr>
          <w:szCs w:val="18"/>
        </w:rPr>
        <w:t xml:space="preserve"> 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reclamante:</w:t>
      </w:r>
      <w:r w:rsidR="00DA3B82" w:rsidRPr="005A5F60">
        <w:rPr>
          <w:szCs w:val="18"/>
        </w:rPr>
        <w:tab/>
        <w:t xml:space="preserve">_____ </w:t>
      </w:r>
      <w:r w:rsidR="00A6792F" w:rsidRPr="005A5F60">
        <w:rPr>
          <w:szCs w:val="18"/>
        </w:rPr>
        <w:t>3 a 6 semanas</w:t>
      </w:r>
    </w:p>
    <w:p w14:paraId="442A8DE7" w14:textId="7387C8AD" w:rsidR="006A72E3" w:rsidRPr="005A5F60" w:rsidRDefault="00421AB9" w:rsidP="00EE0A20">
      <w:pPr>
        <w:tabs>
          <w:tab w:val="left" w:pos="6237"/>
        </w:tabs>
        <w:spacing w:after="220"/>
        <w:ind w:left="1134" w:hanging="567"/>
        <w:jc w:val="left"/>
        <w:rPr>
          <w:szCs w:val="18"/>
        </w:rPr>
      </w:pPr>
      <w:r>
        <w:rPr>
          <w:szCs w:val="18"/>
        </w:rPr>
        <w:tab/>
      </w:r>
      <w:r w:rsidR="00D56583" w:rsidRPr="005A5F60">
        <w:rPr>
          <w:szCs w:val="18"/>
        </w:rPr>
        <w:t>2)</w:t>
      </w:r>
      <w:r>
        <w:rPr>
          <w:szCs w:val="18"/>
        </w:rPr>
        <w:t xml:space="preserve"> 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demandada:</w:t>
      </w:r>
      <w:r w:rsidR="00DA3B82" w:rsidRPr="005A5F60">
        <w:rPr>
          <w:szCs w:val="18"/>
        </w:rPr>
        <w:tab/>
        <w:t xml:space="preserve">_____ </w:t>
      </w:r>
      <w:r w:rsidR="00A6792F" w:rsidRPr="005A5F60">
        <w:rPr>
          <w:szCs w:val="18"/>
        </w:rPr>
        <w:t>2 a 3 semanas</w:t>
      </w:r>
    </w:p>
    <w:p w14:paraId="6F375BC1" w14:textId="687F11B1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t>b)</w:t>
      </w:r>
      <w:r w:rsidRPr="005A5F60">
        <w:rPr>
          <w:szCs w:val="18"/>
        </w:rPr>
        <w:tab/>
      </w:r>
      <w:r w:rsidR="0097362C" w:rsidRPr="005A5F60">
        <w:rPr>
          <w:szCs w:val="18"/>
        </w:rPr>
        <w:t>Fecha,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hora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lugar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primera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partes;</w:t>
      </w:r>
      <w:r w:rsidR="00D5658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sesión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destinada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terceros:</w:t>
      </w:r>
      <w:r w:rsidRPr="005A5F60">
        <w:rPr>
          <w:szCs w:val="18"/>
        </w:rPr>
        <w:tab/>
        <w:t xml:space="preserve">_____ </w:t>
      </w:r>
      <w:r w:rsidR="00A6792F" w:rsidRPr="005A5F60">
        <w:rPr>
          <w:szCs w:val="18"/>
        </w:rPr>
        <w:t>1 a 2 semanas</w:t>
      </w:r>
    </w:p>
    <w:p w14:paraId="4CD379B9" w14:textId="38C84CD5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lastRenderedPageBreak/>
        <w:t>c)</w:t>
      </w:r>
      <w:r w:rsidRPr="005A5F60">
        <w:rPr>
          <w:szCs w:val="18"/>
        </w:rPr>
        <w:tab/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réplicas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presentadas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escrito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D5658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partes:</w:t>
      </w:r>
      <w:r w:rsidRPr="005A5F60">
        <w:rPr>
          <w:szCs w:val="18"/>
        </w:rPr>
        <w:tab/>
        <w:t xml:space="preserve">_____ </w:t>
      </w:r>
      <w:r w:rsidR="00A6792F" w:rsidRPr="005A5F60">
        <w:rPr>
          <w:szCs w:val="18"/>
        </w:rPr>
        <w:t>2 a 3 semanas</w:t>
      </w:r>
    </w:p>
    <w:p w14:paraId="3194B2D2" w14:textId="64C08EE4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t>d)</w:t>
      </w:r>
      <w:r w:rsidRPr="005A5F60">
        <w:rPr>
          <w:szCs w:val="18"/>
        </w:rPr>
        <w:tab/>
      </w:r>
      <w:r w:rsidR="0097362C" w:rsidRPr="005A5F60">
        <w:rPr>
          <w:szCs w:val="18"/>
        </w:rPr>
        <w:t>Fecha,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hora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lugar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segunda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sustantiva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D5658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partes:</w:t>
      </w:r>
      <w:r w:rsidRPr="005A5F60">
        <w:rPr>
          <w:szCs w:val="18"/>
        </w:rPr>
        <w:tab/>
        <w:t xml:space="preserve">_____ </w:t>
      </w:r>
      <w:r w:rsidR="00A6792F" w:rsidRPr="005A5F60">
        <w:rPr>
          <w:szCs w:val="18"/>
        </w:rPr>
        <w:t>1 a 2 semanas</w:t>
      </w:r>
    </w:p>
    <w:p w14:paraId="646DA9C6" w14:textId="71FE40EA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t>e)</w:t>
      </w:r>
      <w:r w:rsidRPr="005A5F60">
        <w:rPr>
          <w:szCs w:val="18"/>
        </w:rPr>
        <w:tab/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expositiva</w:t>
      </w:r>
      <w:r w:rsidR="00D5658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partes:</w:t>
      </w:r>
      <w:r w:rsidRPr="005A5F60">
        <w:rPr>
          <w:szCs w:val="18"/>
        </w:rPr>
        <w:tab/>
        <w:t xml:space="preserve">_____ </w:t>
      </w:r>
      <w:r w:rsidR="00A6792F" w:rsidRPr="005A5F60">
        <w:rPr>
          <w:szCs w:val="18"/>
        </w:rPr>
        <w:t>2 a 4 semanas</w:t>
      </w:r>
    </w:p>
    <w:p w14:paraId="69FFCA7F" w14:textId="5FCC47A1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t>f)</w:t>
      </w:r>
      <w:r w:rsidRPr="005A5F60">
        <w:rPr>
          <w:szCs w:val="18"/>
        </w:rPr>
        <w:tab/>
      </w:r>
      <w:r w:rsidR="0097362C" w:rsidRPr="005A5F60">
        <w:rPr>
          <w:szCs w:val="18"/>
        </w:rPr>
        <w:t>Recepción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comentarios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sobre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expositiva</w:t>
      </w:r>
      <w:r w:rsidR="00D5658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informe:</w:t>
      </w:r>
      <w:r w:rsidRPr="005A5F60">
        <w:rPr>
          <w:szCs w:val="18"/>
        </w:rPr>
        <w:tab/>
        <w:t xml:space="preserve">_____ </w:t>
      </w:r>
      <w:r w:rsidR="00A6792F" w:rsidRPr="005A5F60">
        <w:rPr>
          <w:szCs w:val="18"/>
        </w:rPr>
        <w:t>2 semanas</w:t>
      </w:r>
    </w:p>
    <w:p w14:paraId="5EBF5508" w14:textId="6BD3F99B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t>g)</w:t>
      </w:r>
      <w:r w:rsidRPr="005A5F60">
        <w:rPr>
          <w:szCs w:val="18"/>
        </w:rPr>
        <w:tab/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provisional,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incluidas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constataciones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y</w:t>
      </w:r>
      <w:r w:rsidR="00D56583" w:rsidRPr="005A5F60">
        <w:rPr>
          <w:szCs w:val="18"/>
        </w:rPr>
        <w:t xml:space="preserve"> </w:t>
      </w:r>
      <w:r w:rsidR="0097362C" w:rsidRPr="005A5F60">
        <w:rPr>
          <w:szCs w:val="18"/>
        </w:rPr>
        <w:t>conclusiones,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partes:</w:t>
      </w:r>
      <w:r w:rsidRPr="005A5F60">
        <w:rPr>
          <w:szCs w:val="18"/>
        </w:rPr>
        <w:tab/>
        <w:t xml:space="preserve">_____ </w:t>
      </w:r>
      <w:r w:rsidR="00A6792F" w:rsidRPr="005A5F60">
        <w:rPr>
          <w:szCs w:val="18"/>
        </w:rPr>
        <w:t>2 a 4 semanas</w:t>
      </w:r>
    </w:p>
    <w:p w14:paraId="399B7769" w14:textId="5D05B329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t>h)</w:t>
      </w:r>
      <w:r w:rsidRPr="005A5F60">
        <w:rPr>
          <w:szCs w:val="18"/>
        </w:rPr>
        <w:tab/>
      </w:r>
      <w:r w:rsidR="0097362C" w:rsidRPr="005A5F60">
        <w:rPr>
          <w:szCs w:val="18"/>
        </w:rPr>
        <w:t>Plazo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pida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reexamen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D56583" w:rsidRPr="005A5F60">
        <w:rPr>
          <w:szCs w:val="18"/>
        </w:rPr>
        <w:t xml:space="preserve"> </w:t>
      </w:r>
      <w:r w:rsidR="0097362C" w:rsidRPr="005A5F60">
        <w:rPr>
          <w:szCs w:val="18"/>
        </w:rPr>
        <w:t>(o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partes)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informe:</w:t>
      </w:r>
      <w:r w:rsidRPr="005A5F60">
        <w:rPr>
          <w:szCs w:val="18"/>
        </w:rPr>
        <w:tab/>
        <w:t>_____ 1 semana</w:t>
      </w:r>
    </w:p>
    <w:p w14:paraId="37908B4A" w14:textId="179F9592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t>i)</w:t>
      </w:r>
      <w:r w:rsidRPr="005A5F60">
        <w:rPr>
          <w:szCs w:val="18"/>
        </w:rPr>
        <w:tab/>
      </w:r>
      <w:r w:rsidR="0097362C" w:rsidRPr="005A5F60">
        <w:rPr>
          <w:szCs w:val="18"/>
        </w:rPr>
        <w:t>Período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reexamen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especial,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incluida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posible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nueva</w:t>
      </w:r>
      <w:r w:rsidR="00D56583" w:rsidRPr="005A5F60">
        <w:rPr>
          <w:szCs w:val="18"/>
        </w:rPr>
        <w:t xml:space="preserve"> </w:t>
      </w:r>
      <w:r w:rsidR="0097362C" w:rsidRPr="005A5F60">
        <w:rPr>
          <w:szCs w:val="18"/>
        </w:rPr>
        <w:t>reunión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partes:</w:t>
      </w:r>
      <w:r w:rsidRPr="005A5F60">
        <w:rPr>
          <w:szCs w:val="18"/>
        </w:rPr>
        <w:tab/>
        <w:t>_____ 2 semanas</w:t>
      </w:r>
    </w:p>
    <w:p w14:paraId="1C67F3CD" w14:textId="1EC62C39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t>j)</w:t>
      </w:r>
      <w:r w:rsidRPr="005A5F60">
        <w:rPr>
          <w:szCs w:val="18"/>
        </w:rPr>
        <w:tab/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definitivo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D5658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diferencia:</w:t>
      </w:r>
      <w:r w:rsidRPr="005A5F60">
        <w:rPr>
          <w:szCs w:val="18"/>
        </w:rPr>
        <w:tab/>
        <w:t xml:space="preserve">_____ </w:t>
      </w:r>
      <w:bookmarkStart w:id="18" w:name="_Hlk62830583"/>
      <w:r w:rsidRPr="005A5F60">
        <w:rPr>
          <w:szCs w:val="18"/>
        </w:rPr>
        <w:t>2 semanas</w:t>
      </w:r>
      <w:bookmarkEnd w:id="18"/>
    </w:p>
    <w:p w14:paraId="3948BC86" w14:textId="783EBE4D" w:rsidR="006A72E3" w:rsidRPr="005A5F60" w:rsidRDefault="00DA3B82" w:rsidP="009A6C89">
      <w:pPr>
        <w:tabs>
          <w:tab w:val="left" w:pos="6237"/>
        </w:tabs>
        <w:spacing w:after="240"/>
        <w:ind w:left="1134" w:hanging="567"/>
        <w:jc w:val="left"/>
        <w:rPr>
          <w:szCs w:val="18"/>
        </w:rPr>
      </w:pPr>
      <w:r w:rsidRPr="005A5F60">
        <w:rPr>
          <w:szCs w:val="18"/>
        </w:rPr>
        <w:t>k)</w:t>
      </w:r>
      <w:r w:rsidRPr="005A5F60">
        <w:rPr>
          <w:szCs w:val="18"/>
        </w:rPr>
        <w:tab/>
      </w:r>
      <w:r w:rsidR="0097362C" w:rsidRPr="005A5F60">
        <w:rPr>
          <w:szCs w:val="18"/>
        </w:rPr>
        <w:t>Distribución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definitivo</w:t>
      </w:r>
      <w:r w:rsidR="00D5658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br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Miembros:</w:t>
      </w:r>
      <w:r w:rsidRPr="005A5F60">
        <w:rPr>
          <w:szCs w:val="18"/>
        </w:rPr>
        <w:tab/>
        <w:t>_____ 3 semanas</w:t>
      </w:r>
    </w:p>
    <w:p w14:paraId="4C744652" w14:textId="507848E4" w:rsidR="0097362C" w:rsidRPr="005A5F60" w:rsidRDefault="00D56583" w:rsidP="00A81DC9">
      <w:pPr>
        <w:spacing w:after="240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Este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calendario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modificarse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acontecimientos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imprevistos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necesario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programarán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reuniones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adicionales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partes.</w:t>
      </w:r>
    </w:p>
    <w:p w14:paraId="0B484842" w14:textId="77777777" w:rsidR="00D56583" w:rsidRPr="005A5F60" w:rsidRDefault="00D56583" w:rsidP="00A81DC9">
      <w:pPr>
        <w:spacing w:after="240"/>
        <w:jc w:val="left"/>
        <w:rPr>
          <w:szCs w:val="18"/>
        </w:rPr>
      </w:pPr>
      <w:r w:rsidRPr="005A5F60">
        <w:rPr>
          <w:szCs w:val="18"/>
        </w:rPr>
        <w:br w:type="page"/>
      </w:r>
    </w:p>
    <w:p w14:paraId="274EBF74" w14:textId="436EC354" w:rsidR="0097362C" w:rsidRPr="005A5F60" w:rsidRDefault="0097362C" w:rsidP="00A81DC9">
      <w:pPr>
        <w:spacing w:after="240"/>
        <w:jc w:val="center"/>
        <w:rPr>
          <w:szCs w:val="18"/>
        </w:rPr>
      </w:pPr>
      <w:r w:rsidRPr="005A5F60">
        <w:rPr>
          <w:szCs w:val="18"/>
        </w:rPr>
        <w:lastRenderedPageBreak/>
        <w:t>APÉND</w:t>
      </w:r>
      <w:r w:rsidR="006A72E3" w:rsidRPr="005A5F60">
        <w:rPr>
          <w:szCs w:val="18"/>
        </w:rPr>
        <w:t>ICE 4</w:t>
      </w:r>
    </w:p>
    <w:p w14:paraId="1313813C" w14:textId="32340CF0" w:rsidR="0097362C" w:rsidRPr="005A5F60" w:rsidRDefault="0097362C" w:rsidP="00CB0C46">
      <w:pPr>
        <w:spacing w:after="480"/>
        <w:jc w:val="center"/>
        <w:rPr>
          <w:szCs w:val="18"/>
        </w:rPr>
      </w:pPr>
      <w:r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CONSULTIVOS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Pr="005A5F60">
        <w:rPr>
          <w:szCs w:val="18"/>
        </w:rPr>
        <w:t>EXPERTOS</w:t>
      </w:r>
    </w:p>
    <w:p w14:paraId="4DAE785B" w14:textId="34374321" w:rsidR="0097362C" w:rsidRPr="005A5F60" w:rsidRDefault="00D56583" w:rsidP="00A81DC9">
      <w:pPr>
        <w:spacing w:after="240"/>
        <w:rPr>
          <w:szCs w:val="18"/>
        </w:rPr>
      </w:pPr>
      <w:r w:rsidRPr="005A5F60">
        <w:rPr>
          <w:szCs w:val="18"/>
        </w:rPr>
        <w:tab/>
      </w:r>
      <w:r w:rsidR="0097362C" w:rsidRPr="005A5F60">
        <w:rPr>
          <w:szCs w:val="18"/>
        </w:rPr>
        <w:t>Serán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aplicación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</w:t>
      </w:r>
      <w:r w:rsidR="006A72E3" w:rsidRPr="005A5F60">
        <w:rPr>
          <w:szCs w:val="18"/>
        </w:rPr>
        <w:t xml:space="preserve">e </w:t>
      </w:r>
      <w:r w:rsidR="0097362C" w:rsidRPr="005A5F60">
        <w:rPr>
          <w:szCs w:val="18"/>
        </w:rPr>
        <w:t>establezcan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conformidad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disposiciones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párrafo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2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artículo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13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normas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siguientes</w:t>
      </w:r>
      <w:r w:rsidR="00200953" w:rsidRPr="005A5F60">
        <w:rPr>
          <w:szCs w:val="18"/>
        </w:rPr>
        <w:t>.</w:t>
      </w:r>
    </w:p>
    <w:p w14:paraId="394C0E01" w14:textId="0EDF5E3E" w:rsidR="0097362C" w:rsidRPr="005A5F60" w:rsidRDefault="00D56583" w:rsidP="00A81DC9">
      <w:pPr>
        <w:spacing w:after="240"/>
        <w:rPr>
          <w:szCs w:val="18"/>
        </w:rPr>
      </w:pPr>
      <w:r w:rsidRPr="005A5F60">
        <w:rPr>
          <w:szCs w:val="18"/>
        </w:rPr>
        <w:t>1.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bajo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.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ste </w:t>
      </w:r>
      <w:r w:rsidR="0097362C" w:rsidRPr="005A5F60">
        <w:rPr>
          <w:szCs w:val="18"/>
        </w:rPr>
        <w:t>establecerá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mandato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detalles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trabajo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rendirán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informe.</w:t>
      </w:r>
    </w:p>
    <w:p w14:paraId="35C21920" w14:textId="1C5289F9" w:rsidR="0097362C" w:rsidRPr="005A5F60" w:rsidRDefault="00D56583" w:rsidP="00A81DC9">
      <w:pPr>
        <w:spacing w:after="240"/>
        <w:rPr>
          <w:szCs w:val="18"/>
        </w:rPr>
      </w:pPr>
      <w:r w:rsidRPr="005A5F60">
        <w:rPr>
          <w:szCs w:val="18"/>
        </w:rPr>
        <w:t>2.</w:t>
      </w:r>
      <w:r w:rsidRPr="005A5F60">
        <w:rPr>
          <w:szCs w:val="18"/>
        </w:rPr>
        <w:tab/>
      </w:r>
      <w:r w:rsidR="0097362C" w:rsidRPr="005A5F60">
        <w:rPr>
          <w:szCs w:val="18"/>
        </w:rPr>
        <w:t>Solamente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profesionalmente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acreditadas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experiencia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esfera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trate.</w:t>
      </w:r>
    </w:p>
    <w:p w14:paraId="724AB584" w14:textId="75CA0132" w:rsidR="0097362C" w:rsidRPr="005A5F60" w:rsidRDefault="00D56583" w:rsidP="00A81DC9">
      <w:pPr>
        <w:spacing w:after="240"/>
        <w:rPr>
          <w:szCs w:val="18"/>
        </w:rPr>
      </w:pPr>
      <w:r w:rsidRPr="005A5F60">
        <w:rPr>
          <w:szCs w:val="18"/>
        </w:rPr>
        <w:t>3.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nacionales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países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asentimiento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conjunt</w:t>
      </w:r>
      <w:r w:rsidR="006A72E3" w:rsidRPr="005A5F60">
        <w:rPr>
          <w:szCs w:val="18"/>
        </w:rPr>
        <w:t xml:space="preserve">o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salvo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circunstancias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excepcionales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imposible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satisfacer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otro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modo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necesidad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conocimientos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científicos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especializados</w:t>
      </w:r>
      <w:r w:rsidR="006A72E3" w:rsidRPr="005A5F60">
        <w:rPr>
          <w:szCs w:val="18"/>
        </w:rPr>
        <w:t>. N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funcionarios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gubernamentales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actuarán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título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personal</w:t>
      </w:r>
      <w:r w:rsidR="006A72E3" w:rsidRPr="005A5F60">
        <w:rPr>
          <w:szCs w:val="18"/>
        </w:rPr>
        <w:t xml:space="preserve"> y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representantes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gobierno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organización</w:t>
      </w:r>
      <w:r w:rsidR="006A72E3" w:rsidRPr="005A5F60">
        <w:rPr>
          <w:szCs w:val="18"/>
        </w:rPr>
        <w:t>. P</w:t>
      </w:r>
      <w:r w:rsidR="0097362C" w:rsidRPr="005A5F60">
        <w:rPr>
          <w:szCs w:val="18"/>
        </w:rPr>
        <w:t>or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tanto,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gobiernos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ni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organizaciones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instrucciones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respecto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asuntos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expertos.</w:t>
      </w:r>
    </w:p>
    <w:p w14:paraId="37228170" w14:textId="7A9426DA" w:rsidR="0097362C" w:rsidRPr="005A5F60" w:rsidRDefault="00D56583" w:rsidP="00A81DC9">
      <w:pPr>
        <w:spacing w:after="240"/>
        <w:rPr>
          <w:szCs w:val="18"/>
        </w:rPr>
      </w:pPr>
      <w:r w:rsidRPr="005A5F60">
        <w:rPr>
          <w:szCs w:val="18"/>
        </w:rPr>
        <w:t>4.</w:t>
      </w:r>
      <w:r w:rsidRPr="005A5F60">
        <w:rPr>
          <w:szCs w:val="18"/>
        </w:rPr>
        <w:tab/>
      </w:r>
      <w:r w:rsidR="0097362C" w:rsidRPr="005A5F60">
        <w:rPr>
          <w:szCs w:val="18"/>
        </w:rPr>
        <w:t>Los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podrán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dirigirse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cualquier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estimen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conveniente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hacer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recabar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asesoramiento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técnico</w:t>
      </w:r>
      <w:r w:rsidR="006A72E3" w:rsidRPr="005A5F60">
        <w:rPr>
          <w:szCs w:val="18"/>
        </w:rPr>
        <w:t>. A</w:t>
      </w:r>
      <w:r w:rsidR="0097362C" w:rsidRPr="005A5F60">
        <w:rPr>
          <w:szCs w:val="18"/>
        </w:rPr>
        <w:t>ntes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recabar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asesoramiento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fuente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sometida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jurisdicción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notificará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gobierno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Miembros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respuesta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pronta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completa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solicitud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dirija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obtener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considere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necesaria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pertinente.</w:t>
      </w:r>
    </w:p>
    <w:p w14:paraId="41CC8286" w14:textId="6EBB57B4" w:rsidR="0097362C" w:rsidRPr="005A5F60" w:rsidRDefault="00D56583" w:rsidP="00A81DC9">
      <w:pPr>
        <w:spacing w:after="240"/>
        <w:rPr>
          <w:szCs w:val="18"/>
        </w:rPr>
      </w:pPr>
      <w:r w:rsidRPr="005A5F60">
        <w:rPr>
          <w:szCs w:val="18"/>
        </w:rPr>
        <w:t>5.</w:t>
      </w:r>
      <w:r w:rsidRPr="005A5F60">
        <w:rPr>
          <w:szCs w:val="18"/>
        </w:rPr>
        <w:tab/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acceso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toda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pertinente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menos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carácter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>. L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proporcione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revelada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sin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formal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gobierno,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organización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facilitado</w:t>
      </w:r>
      <w:r w:rsidR="006A72E3" w:rsidRPr="005A5F60">
        <w:rPr>
          <w:szCs w:val="18"/>
        </w:rPr>
        <w:t>. C</w:t>
      </w:r>
      <w:r w:rsidR="0097362C" w:rsidRPr="005A5F60">
        <w:rPr>
          <w:szCs w:val="18"/>
        </w:rPr>
        <w:t>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solicite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dicha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575B2A" w:rsidRPr="005A5F60">
        <w:rPr>
          <w:szCs w:val="18"/>
        </w:rPr>
        <w:t>é</w:t>
      </w:r>
      <w:r w:rsidR="006A72E3" w:rsidRPr="005A5F60">
        <w:rPr>
          <w:szCs w:val="18"/>
        </w:rPr>
        <w:t xml:space="preserve">ste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autorizado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comunicarla,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gobierno,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organización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persona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haya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facilitado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información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suministrará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resumen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no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confidencial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ella.</w:t>
      </w:r>
    </w:p>
    <w:p w14:paraId="5DB82A8A" w14:textId="2014578A" w:rsidR="00503D18" w:rsidRPr="005A5F60" w:rsidRDefault="00D56583" w:rsidP="00A81DC9">
      <w:pPr>
        <w:spacing w:after="240"/>
        <w:rPr>
          <w:szCs w:val="18"/>
        </w:rPr>
      </w:pPr>
      <w:r w:rsidRPr="005A5F60">
        <w:rPr>
          <w:szCs w:val="18"/>
        </w:rPr>
        <w:t>6.</w:t>
      </w:r>
      <w:r w:rsidRPr="005A5F60">
        <w:rPr>
          <w:szCs w:val="18"/>
        </w:rPr>
        <w:tab/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provisional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hagan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sus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observaciones,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y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cuenta,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según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proceda,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final,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que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también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dará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traslado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partes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la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diferencia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cuando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sea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presentado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especial</w:t>
      </w:r>
      <w:r w:rsidR="006A72E3" w:rsidRPr="005A5F60">
        <w:rPr>
          <w:szCs w:val="18"/>
        </w:rPr>
        <w:t>. E</w:t>
      </w:r>
      <w:r w:rsidR="0097362C" w:rsidRPr="005A5F60">
        <w:rPr>
          <w:szCs w:val="18"/>
        </w:rPr>
        <w:t>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informe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final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del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grupo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de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expertos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tendrá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un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carácter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meramente</w:t>
      </w:r>
      <w:r w:rsidR="006A72E3" w:rsidRPr="005A5F60">
        <w:rPr>
          <w:szCs w:val="18"/>
        </w:rPr>
        <w:t xml:space="preserve"> </w:t>
      </w:r>
      <w:r w:rsidR="0097362C" w:rsidRPr="005A5F60">
        <w:rPr>
          <w:szCs w:val="18"/>
        </w:rPr>
        <w:t>consultivo.</w:t>
      </w:r>
    </w:p>
    <w:bookmarkEnd w:id="16"/>
    <w:bookmarkEnd w:id="17"/>
    <w:p w14:paraId="476F11D0" w14:textId="689DBC96" w:rsidR="00D56583" w:rsidRPr="005A5F60" w:rsidRDefault="00D56583" w:rsidP="00CB0C46"/>
    <w:sectPr w:rsidR="00D56583" w:rsidRPr="005A5F60" w:rsidSect="00A81D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8">
      <wne:wch wne:val="00000153"/>
    </wne:keymap>
    <wne:keymap wne:kcmPrimary="02BA">
      <wne:wch wne:val="000000C8"/>
    </wne:keymap>
    <wne:keymap wne:kcmPrimary="02DC">
      <wne:wch wne:val="000000C0"/>
    </wne:keymap>
    <wne:keymap wne:kcmPrimary="02DE">
      <wne:wch wne:val="000000C9"/>
    </wne:keymap>
    <wne:keymap wne:kcmPrimary="044E">
      <wne:acd wne:acdName="acd4"/>
    </wne:keymap>
    <wne:keymap wne:kcmPrimary="0650">
      <wne:fci wne:fciName="FormatParagraph" wne:swArg="0000"/>
    </wne:keymap>
    <wne:keymap wne:kcmPrimary="0678">
      <wne:acd wne:acdName="acd0"/>
    </wne:keymap>
    <wne:keymap wne:kcmPrimary="0679">
      <wne:acd wne:acdName="acd1"/>
    </wne:keymap>
    <wne:keymap wne:kcmPrimary="067A">
      <wne:acd wne:acdName="acd2"/>
    </wne:keymap>
    <wne:keymap wne:kcmPrimary="067B">
      <wne:acd wne:acdName="acd3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</wne:acdManifest>
  </wne:toolbars>
  <wne:acds>
    <wne:acd wne:argValue="AQAAAD4A" wne:acdName="acd0" wne:fciIndexBasedOn="0065"/>
    <wne:acd wne:argValue="AgBUAGkAdABsAGUAIAAyAA==" wne:acdName="acd1" wne:fciIndexBasedOn="0065"/>
    <wne:acd wne:argValue="AgBUAGkAdABsAGUAIAAzAA==" wne:acdName="acd2" wne:fciIndexBasedOn="0065"/>
    <wne:acd wne:argValue="AgBUAGkAdABsAGUAIABDAG8AdQBuAHQAcgB5AA==" wne:acdName="acd3" wne:fciIndexBasedOn="0065"/>
    <wne:acd wne:argValue="AQAAAAAA" wne:acdName="acd4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4BD0C" w14:textId="77777777" w:rsidR="00421AB9" w:rsidRPr="006A72E3" w:rsidRDefault="00421AB9" w:rsidP="006A72E3">
      <w:bookmarkStart w:id="8" w:name="_Hlk63090833"/>
      <w:bookmarkStart w:id="9" w:name="_Hlk63090834"/>
      <w:bookmarkStart w:id="10" w:name="_Hlk65254702"/>
      <w:bookmarkStart w:id="11" w:name="_Hlk65254703"/>
      <w:r w:rsidRPr="006A72E3">
        <w:separator/>
      </w:r>
      <w:bookmarkEnd w:id="8"/>
      <w:bookmarkEnd w:id="9"/>
      <w:bookmarkEnd w:id="10"/>
      <w:bookmarkEnd w:id="11"/>
    </w:p>
  </w:endnote>
  <w:endnote w:type="continuationSeparator" w:id="0">
    <w:p w14:paraId="53F09329" w14:textId="77777777" w:rsidR="00421AB9" w:rsidRPr="006A72E3" w:rsidRDefault="00421AB9" w:rsidP="006A72E3">
      <w:bookmarkStart w:id="12" w:name="_Hlk63090835"/>
      <w:bookmarkStart w:id="13" w:name="_Hlk63090836"/>
      <w:bookmarkStart w:id="14" w:name="_Hlk65254704"/>
      <w:bookmarkStart w:id="15" w:name="_Hlk65254705"/>
      <w:r w:rsidRPr="006A72E3">
        <w:continuationSeparator/>
      </w:r>
      <w:bookmarkEnd w:id="12"/>
      <w:bookmarkEnd w:id="13"/>
      <w:bookmarkEnd w:id="14"/>
      <w:bookmarkEnd w:id="15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597C32" w14:textId="5B25AECA" w:rsidR="00421AB9" w:rsidRPr="006A72E3" w:rsidRDefault="00421AB9" w:rsidP="006A72E3">
    <w:pPr>
      <w:pStyle w:val="Footer"/>
    </w:pPr>
    <w:bookmarkStart w:id="25" w:name="_Hlk63090821"/>
    <w:bookmarkStart w:id="26" w:name="_Hlk63090822"/>
    <w:bookmarkStart w:id="27" w:name="_Hlk65254690"/>
    <w:bookmarkStart w:id="28" w:name="_Hlk65254691"/>
    <w:r>
      <w:t xml:space="preserve"> </w:t>
    </w:r>
    <w:bookmarkEnd w:id="25"/>
    <w:bookmarkEnd w:id="26"/>
    <w:bookmarkEnd w:id="27"/>
    <w:bookmarkEnd w:id="2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F8819" w14:textId="138DA715" w:rsidR="00421AB9" w:rsidRPr="006A72E3" w:rsidRDefault="00421AB9" w:rsidP="006A72E3">
    <w:pPr>
      <w:pStyle w:val="Footer"/>
    </w:pPr>
    <w:bookmarkStart w:id="29" w:name="_Hlk63090823"/>
    <w:bookmarkStart w:id="30" w:name="_Hlk63090824"/>
    <w:bookmarkStart w:id="31" w:name="_Hlk65254692"/>
    <w:bookmarkStart w:id="32" w:name="_Hlk65254693"/>
    <w:r>
      <w:t xml:space="preserve"> </w:t>
    </w:r>
    <w:bookmarkEnd w:id="29"/>
    <w:bookmarkEnd w:id="30"/>
    <w:bookmarkEnd w:id="31"/>
    <w:bookmarkEnd w:id="3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9ADF70" w14:textId="51CDEE81" w:rsidR="00421AB9" w:rsidRPr="006A72E3" w:rsidRDefault="00421AB9" w:rsidP="006A72E3">
    <w:pPr>
      <w:pStyle w:val="Footer"/>
    </w:pPr>
    <w:bookmarkStart w:id="37" w:name="_Hlk63090827"/>
    <w:bookmarkStart w:id="38" w:name="_Hlk63090828"/>
    <w:bookmarkStart w:id="39" w:name="_Hlk65254696"/>
    <w:bookmarkStart w:id="40" w:name="_Hlk65254697"/>
    <w:r>
      <w:t xml:space="preserve"> </w:t>
    </w:r>
    <w:bookmarkEnd w:id="37"/>
    <w:bookmarkEnd w:id="38"/>
    <w:bookmarkEnd w:id="39"/>
    <w:bookmarkEnd w:id="4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C31D1" w14:textId="77777777" w:rsidR="00421AB9" w:rsidRPr="006A72E3" w:rsidRDefault="00421AB9" w:rsidP="006A72E3">
      <w:bookmarkStart w:id="0" w:name="_Hlk63090829"/>
      <w:bookmarkStart w:id="1" w:name="_Hlk63090830"/>
      <w:bookmarkStart w:id="2" w:name="_Hlk65254698"/>
      <w:bookmarkStart w:id="3" w:name="_Hlk65254699"/>
      <w:r w:rsidRPr="006A72E3">
        <w:separator/>
      </w:r>
      <w:bookmarkEnd w:id="0"/>
      <w:bookmarkEnd w:id="1"/>
      <w:bookmarkEnd w:id="2"/>
      <w:bookmarkEnd w:id="3"/>
    </w:p>
  </w:footnote>
  <w:footnote w:type="continuationSeparator" w:id="0">
    <w:p w14:paraId="2ECE83E8" w14:textId="77777777" w:rsidR="00421AB9" w:rsidRPr="006A72E3" w:rsidRDefault="00421AB9" w:rsidP="006A72E3">
      <w:bookmarkStart w:id="4" w:name="_Hlk63090831"/>
      <w:bookmarkStart w:id="5" w:name="_Hlk63090832"/>
      <w:bookmarkStart w:id="6" w:name="_Hlk65254700"/>
      <w:bookmarkStart w:id="7" w:name="_Hlk65254701"/>
      <w:r w:rsidRPr="006A72E3">
        <w:continuationSeparator/>
      </w:r>
      <w:bookmarkEnd w:id="4"/>
      <w:bookmarkEnd w:id="5"/>
      <w:bookmarkEnd w:id="6"/>
      <w:bookmarkEnd w:id="7"/>
    </w:p>
  </w:footnote>
  <w:footnote w:id="1">
    <w:p w14:paraId="521DFF97" w14:textId="2A558E03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Se considerará que el OSD ha adoptado una decisión por consenso sobre un asunto sometido a su consideración cuando ningún Miembro presente en la reunión del OSD en que se adopte la decisión se oponga formalmente a ella.</w:t>
      </w:r>
    </w:p>
  </w:footnote>
  <w:footnote w:id="2">
    <w:p w14:paraId="68561062" w14:textId="1D0DEA55" w:rsidR="00421AB9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Este párrafo será asimismo aplicable a las diferencias en cuyo caso los informes de los grupos especiales no se hayan adoptado o aplicado plenamente.</w:t>
      </w:r>
    </w:p>
    <w:p w14:paraId="39E38623" w14:textId="77777777" w:rsidR="00421AB9" w:rsidRPr="007315D4" w:rsidRDefault="00421AB9" w:rsidP="007315D4">
      <w:pPr>
        <w:pStyle w:val="FootnoteText"/>
        <w:rPr>
          <w:szCs w:val="16"/>
        </w:rPr>
      </w:pPr>
    </w:p>
  </w:footnote>
  <w:footnote w:id="3">
    <w:p w14:paraId="3FEFC1C4" w14:textId="4756CED7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Cuando las disposiciones de cualquier otro acuerdo abarcado relativas a medidas adoptadas por gobiernos o autoridades regionales o locales dentro del territorio de un Miembro sean distintas de las de este párrafo, prevalecerán las disposiciones de ese otro acuerdo abarcado.</w:t>
      </w:r>
    </w:p>
  </w:footnote>
  <w:footnote w:id="4">
    <w:p w14:paraId="78E64992" w14:textId="1A038747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A continuación se enumeran las correspondientes disposiciones en materia de consultas de los acuerdos abarcados: Acuerdo sobre la Agricultura, artículo 19; Acuerdo sobre la Aplicación de Medidas Sanitarias y Fitosanitarias, párrafo 1 del artículo 11; Acuerdo sobre los Textiles y el Vestido, párrafo 4 del artículo 8; Acuerdo sobre Obstáculos Técnicos al Comercio, párrafo 1 del artículo 14; Acuerdo sobre las Medidas en Materia de Inversiones relacionadas con el Comercio, artículo 8; Acuerdo relativo a la Aplicación del Artículo VI del GATT de</w:t>
      </w:r>
      <w:r>
        <w:rPr>
          <w:szCs w:val="16"/>
        </w:rPr>
        <w:t xml:space="preserve"> </w:t>
      </w:r>
      <w:r w:rsidRPr="007315D4">
        <w:rPr>
          <w:szCs w:val="16"/>
        </w:rPr>
        <w:t>1994, párrafo 2 del artículo 17; Acuerdo relativo a la Aplicación del Artículo VII del</w:t>
      </w:r>
      <w:r>
        <w:rPr>
          <w:szCs w:val="16"/>
        </w:rPr>
        <w:t> </w:t>
      </w:r>
      <w:r w:rsidRPr="007315D4">
        <w:rPr>
          <w:szCs w:val="16"/>
        </w:rPr>
        <w:t>GATT de 1994, párrafo 2 del artículo 19; Acuerdo sobre Inspección Previa a la Expedición, artículo 7; Acuerdo sobre Normas de Origen, artículo 7; Acuerdo sobre Procedimientos para el Trámite de Licencias de Importación, artículo 6; Acuerdo sobre Subvenciones y Medidas Compensatorias, artículo 30; Acuerdo sobre Salvaguardias, artículo 14; Acuerdo sobre los Aspectos de los Derechos de Propiedad Intelectual Relacionados con el Comercio, párrafo 1 del artículo 64; y las correspondientes disposiciones en materia de consultas de los Acuerdos Comerciales Plurilaterales que los órganos competentes de cada acuerdo determinen y notifiquen al</w:t>
      </w:r>
      <w:r>
        <w:rPr>
          <w:szCs w:val="16"/>
        </w:rPr>
        <w:t> </w:t>
      </w:r>
      <w:r w:rsidRPr="007315D4">
        <w:rPr>
          <w:szCs w:val="16"/>
        </w:rPr>
        <w:t>OSD.</w:t>
      </w:r>
    </w:p>
  </w:footnote>
  <w:footnote w:id="5">
    <w:p w14:paraId="25FACE0A" w14:textId="09BEA2BE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Si la parte reclamante así lo pide, se convocará a tal efecto una reunión del OSD dentro de los 15 días siguientes a la petición, siempre que se dé aviso con 10 días como mínimo de antelación a la reunión.</w:t>
      </w:r>
    </w:p>
  </w:footnote>
  <w:footnote w:id="6">
    <w:p w14:paraId="7579D6F3" w14:textId="57011863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En caso de que una unión aduanera o un mercado común sea parte en una diferencia, esta disposición se aplicará a los nacionales de todos los países miembros de la unión aduanera o el mercado común.</w:t>
      </w:r>
    </w:p>
  </w:footnote>
  <w:footnote w:id="7">
    <w:p w14:paraId="07D8C58F" w14:textId="19857BF4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Si no hay prevista una reunión del OSD dentro de ese período en una fecha que permita cumplir las prescripciones de los párrafos 1 y 4 del artículo 16, se celebrará una reunión del OSD a tal efecto.</w:t>
      </w:r>
    </w:p>
  </w:footnote>
  <w:footnote w:id="8">
    <w:p w14:paraId="4FC14319" w14:textId="2B23A41A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Si no hay prevista una reunión del OSD durante ese período, se celebrará una reunión del OSD a tal efecto.</w:t>
      </w:r>
    </w:p>
  </w:footnote>
  <w:footnote w:id="9">
    <w:p w14:paraId="56BF2733" w14:textId="77570A7E" w:rsidR="00421AB9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El "Miembro afectado" es la parte en la diferencia a la que vayan dirigidas las recomendaciones del grupo especial o del Órgano de Apelación.</w:t>
      </w:r>
    </w:p>
    <w:p w14:paraId="613A883F" w14:textId="77777777" w:rsidR="00421AB9" w:rsidRPr="007315D4" w:rsidRDefault="00421AB9" w:rsidP="007315D4">
      <w:pPr>
        <w:pStyle w:val="FootnoteText"/>
        <w:rPr>
          <w:szCs w:val="16"/>
        </w:rPr>
      </w:pPr>
    </w:p>
  </w:footnote>
  <w:footnote w:id="10">
    <w:p w14:paraId="558793AD" w14:textId="2E78FB0B" w:rsidR="00421AB9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Con respecto a las recomendaciones en los casos en que no haya infracción de las disposiciones del</w:t>
      </w:r>
      <w:r>
        <w:rPr>
          <w:szCs w:val="16"/>
        </w:rPr>
        <w:t> </w:t>
      </w:r>
      <w:r w:rsidRPr="007315D4">
        <w:rPr>
          <w:szCs w:val="16"/>
        </w:rPr>
        <w:t>GATT de 1994 ni de ningún otro acuerdo abarcado, véase el artículo 26.</w:t>
      </w:r>
    </w:p>
    <w:p w14:paraId="724397D4" w14:textId="77777777" w:rsidR="00421AB9" w:rsidRPr="007315D4" w:rsidRDefault="00421AB9" w:rsidP="007315D4">
      <w:pPr>
        <w:pStyle w:val="FootnoteText"/>
        <w:rPr>
          <w:szCs w:val="16"/>
        </w:rPr>
      </w:pPr>
    </w:p>
  </w:footnote>
  <w:footnote w:id="11">
    <w:p w14:paraId="663C6CDA" w14:textId="365FA227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Si no hay prevista una reunión del OSD durante ese período, el OSD celebrará una reunión a tal efecto dentro del plazo establecido.</w:t>
      </w:r>
    </w:p>
  </w:footnote>
  <w:footnote w:id="12">
    <w:p w14:paraId="25D5EC1E" w14:textId="1D785983" w:rsidR="00421AB9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Si las partes no pueden ponerse de acuerdo para designar un árbitro en un lapso de 10 días después de haber sometido la cuestión a arbitraje, el árbitro será designado por el Director General en un plazo de 10 días, después de consultar con las partes.</w:t>
      </w:r>
    </w:p>
    <w:p w14:paraId="2D0EC438" w14:textId="77777777" w:rsidR="00421AB9" w:rsidRPr="007315D4" w:rsidRDefault="00421AB9" w:rsidP="007315D4">
      <w:pPr>
        <w:pStyle w:val="FootnoteText"/>
        <w:rPr>
          <w:szCs w:val="16"/>
        </w:rPr>
      </w:pPr>
    </w:p>
  </w:footnote>
  <w:footnote w:id="13">
    <w:p w14:paraId="34B800C0" w14:textId="3F8FFD1D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Se entenderá que el término "árbitro" designa indistintamente a una persona o a un grupo.</w:t>
      </w:r>
    </w:p>
  </w:footnote>
  <w:footnote w:id="14">
    <w:p w14:paraId="3F6DBE48" w14:textId="77801954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En la lista que figura en el documento MTN.GNS/W/120 se identifican once sectores.</w:t>
      </w:r>
    </w:p>
  </w:footnote>
  <w:footnote w:id="15">
    <w:p w14:paraId="4C5527C7" w14:textId="0DA79BA4" w:rsidR="00421AB9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Se entenderá que el término "árbitro" designa indistintamente a una persona o a un grupo.</w:t>
      </w:r>
    </w:p>
    <w:p w14:paraId="720A887D" w14:textId="77777777" w:rsidR="00421AB9" w:rsidRPr="007315D4" w:rsidRDefault="00421AB9" w:rsidP="007315D4">
      <w:pPr>
        <w:pStyle w:val="FootnoteText"/>
        <w:rPr>
          <w:szCs w:val="16"/>
        </w:rPr>
      </w:pPr>
    </w:p>
  </w:footnote>
  <w:footnote w:id="16">
    <w:p w14:paraId="55A2CE70" w14:textId="25B4727E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Se entenderá que el término "árbitro" designa indistintamente a una persona, a un grupo o a los miembros del grupo especial que haya entendido inicialmente en el asunto si actúan en calidad de árbitro.</w:t>
      </w:r>
    </w:p>
  </w:footnote>
  <w:footnote w:id="17">
    <w:p w14:paraId="1A0D27EF" w14:textId="06C16936" w:rsidR="00421AB9" w:rsidRPr="007315D4" w:rsidRDefault="00421AB9" w:rsidP="007315D4">
      <w:pPr>
        <w:pStyle w:val="FootnoteText"/>
        <w:rPr>
          <w:szCs w:val="16"/>
        </w:rPr>
      </w:pPr>
      <w:r w:rsidRPr="007315D4">
        <w:rPr>
          <w:rStyle w:val="FootnoteReference"/>
          <w:szCs w:val="16"/>
        </w:rPr>
        <w:footnoteRef/>
      </w:r>
      <w:r w:rsidRPr="007315D4">
        <w:rPr>
          <w:szCs w:val="16"/>
        </w:rPr>
        <w:t xml:space="preserve"> Cuando las disposiciones de cualquier acuerdo abarcado en relación con las medidas adoptadas por los gobiernos o autoridades regionales o locales dentro del territorio de un Miembro difieran de las enunciadas en el presente párrafo, prevalecerán las disposiciones de ese acuerdo abarcado.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4B79A" w14:textId="77777777" w:rsidR="00421AB9" w:rsidRPr="006A72E3" w:rsidRDefault="00421AB9" w:rsidP="006A72E3">
    <w:pPr>
      <w:pStyle w:val="Header"/>
      <w:spacing w:after="240"/>
      <w:jc w:val="center"/>
    </w:pPr>
    <w:bookmarkStart w:id="19" w:name="_Hlk63090819"/>
    <w:bookmarkStart w:id="20" w:name="_Hlk63090820"/>
    <w:bookmarkStart w:id="21" w:name="_Hlk65254686"/>
    <w:bookmarkStart w:id="22" w:name="_Hlk65254687"/>
  </w:p>
  <w:p w14:paraId="5464578D" w14:textId="7FB3F63B" w:rsidR="00421AB9" w:rsidRPr="006A72E3" w:rsidRDefault="00421AB9" w:rsidP="006A72E3">
    <w:pPr>
      <w:pStyle w:val="Header"/>
      <w:pBdr>
        <w:bottom w:val="single" w:sz="4" w:space="1" w:color="auto"/>
      </w:pBdr>
      <w:jc w:val="center"/>
    </w:pPr>
    <w:r w:rsidRPr="006A72E3">
      <w:t>-</w:t>
    </w:r>
    <w:r>
      <w:t xml:space="preserve"> </w:t>
    </w:r>
    <w:r w:rsidRPr="006A72E3">
      <w:fldChar w:fldCharType="begin"/>
    </w:r>
    <w:r w:rsidRPr="006A72E3">
      <w:instrText xml:space="preserve"> PAGE  \* Arabic  \* MERGEFORMAT </w:instrText>
    </w:r>
    <w:r w:rsidRPr="006A72E3">
      <w:fldChar w:fldCharType="separate"/>
    </w:r>
    <w:r w:rsidRPr="006A72E3">
      <w:t>1</w:t>
    </w:r>
    <w:r w:rsidRPr="006A72E3">
      <w:fldChar w:fldCharType="end"/>
    </w:r>
    <w:r>
      <w:t xml:space="preserve"> </w:t>
    </w:r>
    <w:r w:rsidRPr="006A72E3">
      <w:t>-</w:t>
    </w:r>
    <w:bookmarkEnd w:id="19"/>
    <w:bookmarkEnd w:id="20"/>
    <w:bookmarkEnd w:id="21"/>
    <w:bookmarkEnd w:id="2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9082C" w14:textId="77777777" w:rsidR="00421AB9" w:rsidRDefault="00421AB9" w:rsidP="00A81DC9">
    <w:pPr>
      <w:pStyle w:val="Header"/>
      <w:pBdr>
        <w:bottom w:val="single" w:sz="4" w:space="1" w:color="auto"/>
      </w:pBdr>
      <w:spacing w:after="240"/>
      <w:jc w:val="center"/>
    </w:pPr>
    <w:bookmarkStart w:id="23" w:name="_Hlk65254688"/>
    <w:bookmarkStart w:id="24" w:name="_Hlk65254689"/>
  </w:p>
  <w:p w14:paraId="2F98B1AB" w14:textId="2896604C" w:rsidR="00421AB9" w:rsidRPr="006A72E3" w:rsidRDefault="00421AB9" w:rsidP="006A72E3">
    <w:pPr>
      <w:pStyle w:val="Header"/>
      <w:pBdr>
        <w:bottom w:val="single" w:sz="4" w:space="1" w:color="auto"/>
      </w:pBdr>
      <w:jc w:val="center"/>
    </w:pPr>
    <w:r w:rsidRPr="006A72E3">
      <w:t>-</w:t>
    </w:r>
    <w:r>
      <w:t xml:space="preserve"> </w:t>
    </w:r>
    <w:r w:rsidRPr="006A72E3">
      <w:fldChar w:fldCharType="begin"/>
    </w:r>
    <w:r w:rsidRPr="006A72E3">
      <w:instrText xml:space="preserve"> PAGE  \* Arabic  \* MERGEFORMAT </w:instrText>
    </w:r>
    <w:r w:rsidRPr="006A72E3">
      <w:fldChar w:fldCharType="separate"/>
    </w:r>
    <w:r w:rsidRPr="006A72E3">
      <w:t>1</w:t>
    </w:r>
    <w:r w:rsidRPr="006A72E3">
      <w:fldChar w:fldCharType="end"/>
    </w:r>
    <w:r>
      <w:t xml:space="preserve"> </w:t>
    </w:r>
    <w:r w:rsidRPr="006A72E3">
      <w:t>-</w:t>
    </w:r>
    <w:bookmarkEnd w:id="23"/>
    <w:bookmarkEnd w:id="2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79BF0" w14:textId="77777777" w:rsidR="00421AB9" w:rsidRDefault="00421AB9">
    <w:pPr>
      <w:pStyle w:val="Header"/>
    </w:pPr>
    <w:bookmarkStart w:id="33" w:name="_Hlk63090825"/>
    <w:bookmarkStart w:id="34" w:name="_Hlk63090826"/>
    <w:bookmarkStart w:id="35" w:name="_Hlk65254694"/>
    <w:bookmarkStart w:id="36" w:name="_Hlk65254695"/>
    <w:bookmarkEnd w:id="33"/>
    <w:bookmarkEnd w:id="34"/>
    <w:bookmarkEnd w:id="35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multilevel"/>
    <w:tmpl w:val="88D013E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CFFA6516"/>
    <w:name w:val="LegalHeadings"/>
    <w:lvl w:ilvl="0">
      <w:start w:val="1"/>
      <w:numFmt w:val="decimal"/>
      <w:lvlRestart w:val="0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0"/>
      <w:pStyle w:val="BodyText"/>
      <w:suff w:val="space"/>
      <w:lvlText w:val="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16919"/>
    <w:multiLevelType w:val="hybridMultilevel"/>
    <w:tmpl w:val="478086C6"/>
    <w:lvl w:ilvl="0" w:tplc="D40A43FC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23"/>
        <w:w w:val="99"/>
        <w:sz w:val="20"/>
        <w:szCs w:val="20"/>
      </w:rPr>
    </w:lvl>
    <w:lvl w:ilvl="1" w:tplc="ADBEF5DC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9D0AF31C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F998DB4A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27729876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66AC3158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4C167556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04D83106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3A9268D8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11" w15:restartNumberingAfterBreak="0">
    <w:nsid w:val="02C144B1"/>
    <w:multiLevelType w:val="hybridMultilevel"/>
    <w:tmpl w:val="F458575C"/>
    <w:lvl w:ilvl="0" w:tplc="BF828820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w w:val="99"/>
        <w:sz w:val="20"/>
        <w:szCs w:val="20"/>
      </w:rPr>
    </w:lvl>
    <w:lvl w:ilvl="1" w:tplc="9B4AE294">
      <w:numFmt w:val="bullet"/>
      <w:lvlText w:val="•"/>
      <w:lvlJc w:val="left"/>
      <w:pPr>
        <w:ind w:left="851" w:hanging="567"/>
      </w:pPr>
      <w:rPr>
        <w:rFonts w:hint="default"/>
      </w:rPr>
    </w:lvl>
    <w:lvl w:ilvl="2" w:tplc="F5929AA8">
      <w:numFmt w:val="bullet"/>
      <w:lvlText w:val="•"/>
      <w:lvlJc w:val="left"/>
      <w:pPr>
        <w:ind w:left="1583" w:hanging="567"/>
      </w:pPr>
      <w:rPr>
        <w:rFonts w:hint="default"/>
      </w:rPr>
    </w:lvl>
    <w:lvl w:ilvl="3" w:tplc="A012517C">
      <w:numFmt w:val="bullet"/>
      <w:lvlText w:val="•"/>
      <w:lvlJc w:val="left"/>
      <w:pPr>
        <w:ind w:left="2315" w:hanging="567"/>
      </w:pPr>
      <w:rPr>
        <w:rFonts w:hint="default"/>
      </w:rPr>
    </w:lvl>
    <w:lvl w:ilvl="4" w:tplc="9648C65C">
      <w:numFmt w:val="bullet"/>
      <w:lvlText w:val="•"/>
      <w:lvlJc w:val="left"/>
      <w:pPr>
        <w:ind w:left="3046" w:hanging="567"/>
      </w:pPr>
      <w:rPr>
        <w:rFonts w:hint="default"/>
      </w:rPr>
    </w:lvl>
    <w:lvl w:ilvl="5" w:tplc="4B5EBE56">
      <w:numFmt w:val="bullet"/>
      <w:lvlText w:val="•"/>
      <w:lvlJc w:val="left"/>
      <w:pPr>
        <w:ind w:left="3778" w:hanging="567"/>
      </w:pPr>
      <w:rPr>
        <w:rFonts w:hint="default"/>
      </w:rPr>
    </w:lvl>
    <w:lvl w:ilvl="6" w:tplc="83ACEF72">
      <w:numFmt w:val="bullet"/>
      <w:lvlText w:val="•"/>
      <w:lvlJc w:val="left"/>
      <w:pPr>
        <w:ind w:left="4510" w:hanging="567"/>
      </w:pPr>
      <w:rPr>
        <w:rFonts w:hint="default"/>
      </w:rPr>
    </w:lvl>
    <w:lvl w:ilvl="7" w:tplc="96888B44">
      <w:numFmt w:val="bullet"/>
      <w:lvlText w:val="•"/>
      <w:lvlJc w:val="left"/>
      <w:pPr>
        <w:ind w:left="5242" w:hanging="567"/>
      </w:pPr>
      <w:rPr>
        <w:rFonts w:hint="default"/>
      </w:rPr>
    </w:lvl>
    <w:lvl w:ilvl="8" w:tplc="43B4D8D0">
      <w:numFmt w:val="bullet"/>
      <w:lvlText w:val="•"/>
      <w:lvlJc w:val="left"/>
      <w:pPr>
        <w:ind w:left="5973" w:hanging="567"/>
      </w:pPr>
      <w:rPr>
        <w:rFonts w:hint="default"/>
      </w:rPr>
    </w:lvl>
  </w:abstractNum>
  <w:abstractNum w:abstractNumId="12" w15:restartNumberingAfterBreak="0">
    <w:nsid w:val="06EB0E36"/>
    <w:multiLevelType w:val="hybridMultilevel"/>
    <w:tmpl w:val="BB82155E"/>
    <w:lvl w:ilvl="0" w:tplc="2B2EDD02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10"/>
        <w:w w:val="98"/>
        <w:sz w:val="20"/>
        <w:szCs w:val="20"/>
      </w:rPr>
    </w:lvl>
    <w:lvl w:ilvl="1" w:tplc="33DE3E3E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270E8D7C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4CCE125C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C61CBCF0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CC7EA216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A1C8063A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1AE2CFBC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FF587C40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13" w15:restartNumberingAfterBreak="0">
    <w:nsid w:val="0B2D6CFF"/>
    <w:multiLevelType w:val="hybridMultilevel"/>
    <w:tmpl w:val="61A22236"/>
    <w:lvl w:ilvl="0" w:tplc="CF64CA24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11"/>
        <w:w w:val="99"/>
        <w:sz w:val="20"/>
        <w:szCs w:val="20"/>
      </w:rPr>
    </w:lvl>
    <w:lvl w:ilvl="1" w:tplc="66206B82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C082C0CC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0D76EDD2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1CF655B2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09B6C78E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4FA4CCD4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57B08B20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C2B2CA38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14" w15:restartNumberingAfterBreak="0">
    <w:nsid w:val="18D26D19"/>
    <w:multiLevelType w:val="hybridMultilevel"/>
    <w:tmpl w:val="67D85784"/>
    <w:lvl w:ilvl="0" w:tplc="B7DE606A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17"/>
        <w:w w:val="99"/>
        <w:sz w:val="20"/>
        <w:szCs w:val="20"/>
      </w:rPr>
    </w:lvl>
    <w:lvl w:ilvl="1" w:tplc="1FF42D50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DEA4F9D2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86F25414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0720B316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C5F61FB8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1E08812A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B8E82D5E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C458F7CC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15" w15:restartNumberingAfterBreak="0">
    <w:nsid w:val="18E00D6A"/>
    <w:multiLevelType w:val="hybridMultilevel"/>
    <w:tmpl w:val="BD66701C"/>
    <w:lvl w:ilvl="0" w:tplc="7B56FF62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25"/>
        <w:w w:val="98"/>
        <w:sz w:val="20"/>
        <w:szCs w:val="20"/>
      </w:rPr>
    </w:lvl>
    <w:lvl w:ilvl="1" w:tplc="DF50AB58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BC2C73D4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F3E89680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3D1E1634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4928F3DE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1C38E3DE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5F1AEF70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514EB64E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16" w15:restartNumberingAfterBreak="0">
    <w:nsid w:val="1A2D5F72"/>
    <w:multiLevelType w:val="hybridMultilevel"/>
    <w:tmpl w:val="E8941660"/>
    <w:lvl w:ilvl="0" w:tplc="B9769430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24"/>
        <w:w w:val="99"/>
        <w:sz w:val="20"/>
        <w:szCs w:val="20"/>
      </w:rPr>
    </w:lvl>
    <w:lvl w:ilvl="1" w:tplc="7DA21962">
      <w:numFmt w:val="bullet"/>
      <w:lvlText w:val="•"/>
      <w:lvlJc w:val="left"/>
      <w:pPr>
        <w:ind w:left="851" w:hanging="567"/>
      </w:pPr>
      <w:rPr>
        <w:rFonts w:hint="default"/>
      </w:rPr>
    </w:lvl>
    <w:lvl w:ilvl="2" w:tplc="09D44D30">
      <w:numFmt w:val="bullet"/>
      <w:lvlText w:val="•"/>
      <w:lvlJc w:val="left"/>
      <w:pPr>
        <w:ind w:left="1583" w:hanging="567"/>
      </w:pPr>
      <w:rPr>
        <w:rFonts w:hint="default"/>
      </w:rPr>
    </w:lvl>
    <w:lvl w:ilvl="3" w:tplc="B0762956">
      <w:numFmt w:val="bullet"/>
      <w:lvlText w:val="•"/>
      <w:lvlJc w:val="left"/>
      <w:pPr>
        <w:ind w:left="2315" w:hanging="567"/>
      </w:pPr>
      <w:rPr>
        <w:rFonts w:hint="default"/>
      </w:rPr>
    </w:lvl>
    <w:lvl w:ilvl="4" w:tplc="3A66D364">
      <w:numFmt w:val="bullet"/>
      <w:lvlText w:val="•"/>
      <w:lvlJc w:val="left"/>
      <w:pPr>
        <w:ind w:left="3046" w:hanging="567"/>
      </w:pPr>
      <w:rPr>
        <w:rFonts w:hint="default"/>
      </w:rPr>
    </w:lvl>
    <w:lvl w:ilvl="5" w:tplc="3168E72A">
      <w:numFmt w:val="bullet"/>
      <w:lvlText w:val="•"/>
      <w:lvlJc w:val="left"/>
      <w:pPr>
        <w:ind w:left="3778" w:hanging="567"/>
      </w:pPr>
      <w:rPr>
        <w:rFonts w:hint="default"/>
      </w:rPr>
    </w:lvl>
    <w:lvl w:ilvl="6" w:tplc="B2D2D93E">
      <w:numFmt w:val="bullet"/>
      <w:lvlText w:val="•"/>
      <w:lvlJc w:val="left"/>
      <w:pPr>
        <w:ind w:left="4510" w:hanging="567"/>
      </w:pPr>
      <w:rPr>
        <w:rFonts w:hint="default"/>
      </w:rPr>
    </w:lvl>
    <w:lvl w:ilvl="7" w:tplc="B2A87AC6">
      <w:numFmt w:val="bullet"/>
      <w:lvlText w:val="•"/>
      <w:lvlJc w:val="left"/>
      <w:pPr>
        <w:ind w:left="5242" w:hanging="567"/>
      </w:pPr>
      <w:rPr>
        <w:rFonts w:hint="default"/>
      </w:rPr>
    </w:lvl>
    <w:lvl w:ilvl="8" w:tplc="9D10FBBC">
      <w:numFmt w:val="bullet"/>
      <w:lvlText w:val="•"/>
      <w:lvlJc w:val="left"/>
      <w:pPr>
        <w:ind w:left="5973" w:hanging="567"/>
      </w:pPr>
      <w:rPr>
        <w:rFonts w:hint="default"/>
      </w:rPr>
    </w:lvl>
  </w:abstractNum>
  <w:abstractNum w:abstractNumId="17" w15:restartNumberingAfterBreak="0">
    <w:nsid w:val="1A84717F"/>
    <w:multiLevelType w:val="hybridMultilevel"/>
    <w:tmpl w:val="AED84276"/>
    <w:lvl w:ilvl="0" w:tplc="F39C65E4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7"/>
        <w:w w:val="97"/>
        <w:sz w:val="20"/>
        <w:szCs w:val="20"/>
      </w:rPr>
    </w:lvl>
    <w:lvl w:ilvl="1" w:tplc="52D88F64">
      <w:numFmt w:val="bullet"/>
      <w:lvlText w:val="•"/>
      <w:lvlJc w:val="left"/>
      <w:pPr>
        <w:ind w:left="851" w:hanging="567"/>
      </w:pPr>
      <w:rPr>
        <w:rFonts w:hint="default"/>
      </w:rPr>
    </w:lvl>
    <w:lvl w:ilvl="2" w:tplc="82FA5174">
      <w:numFmt w:val="bullet"/>
      <w:lvlText w:val="•"/>
      <w:lvlJc w:val="left"/>
      <w:pPr>
        <w:ind w:left="1583" w:hanging="567"/>
      </w:pPr>
      <w:rPr>
        <w:rFonts w:hint="default"/>
      </w:rPr>
    </w:lvl>
    <w:lvl w:ilvl="3" w:tplc="4A2A9E10">
      <w:numFmt w:val="bullet"/>
      <w:lvlText w:val="•"/>
      <w:lvlJc w:val="left"/>
      <w:pPr>
        <w:ind w:left="2315" w:hanging="567"/>
      </w:pPr>
      <w:rPr>
        <w:rFonts w:hint="default"/>
      </w:rPr>
    </w:lvl>
    <w:lvl w:ilvl="4" w:tplc="535A1568">
      <w:numFmt w:val="bullet"/>
      <w:lvlText w:val="•"/>
      <w:lvlJc w:val="left"/>
      <w:pPr>
        <w:ind w:left="3046" w:hanging="567"/>
      </w:pPr>
      <w:rPr>
        <w:rFonts w:hint="default"/>
      </w:rPr>
    </w:lvl>
    <w:lvl w:ilvl="5" w:tplc="A62A10F4">
      <w:numFmt w:val="bullet"/>
      <w:lvlText w:val="•"/>
      <w:lvlJc w:val="left"/>
      <w:pPr>
        <w:ind w:left="3778" w:hanging="567"/>
      </w:pPr>
      <w:rPr>
        <w:rFonts w:hint="default"/>
      </w:rPr>
    </w:lvl>
    <w:lvl w:ilvl="6" w:tplc="A1723EAE">
      <w:numFmt w:val="bullet"/>
      <w:lvlText w:val="•"/>
      <w:lvlJc w:val="left"/>
      <w:pPr>
        <w:ind w:left="4510" w:hanging="567"/>
      </w:pPr>
      <w:rPr>
        <w:rFonts w:hint="default"/>
      </w:rPr>
    </w:lvl>
    <w:lvl w:ilvl="7" w:tplc="2304A736">
      <w:numFmt w:val="bullet"/>
      <w:lvlText w:val="•"/>
      <w:lvlJc w:val="left"/>
      <w:pPr>
        <w:ind w:left="5242" w:hanging="567"/>
      </w:pPr>
      <w:rPr>
        <w:rFonts w:hint="default"/>
      </w:rPr>
    </w:lvl>
    <w:lvl w:ilvl="8" w:tplc="4A5E8D6C">
      <w:numFmt w:val="bullet"/>
      <w:lvlText w:val="•"/>
      <w:lvlJc w:val="left"/>
      <w:pPr>
        <w:ind w:left="5973" w:hanging="567"/>
      </w:pPr>
      <w:rPr>
        <w:rFonts w:hint="default"/>
      </w:rPr>
    </w:lvl>
  </w:abstractNum>
  <w:abstractNum w:abstractNumId="18" w15:restartNumberingAfterBreak="0">
    <w:nsid w:val="1E834EA5"/>
    <w:multiLevelType w:val="hybridMultilevel"/>
    <w:tmpl w:val="C03681A0"/>
    <w:lvl w:ilvl="0" w:tplc="78689A5E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23"/>
        <w:w w:val="98"/>
        <w:sz w:val="20"/>
        <w:szCs w:val="20"/>
      </w:rPr>
    </w:lvl>
    <w:lvl w:ilvl="1" w:tplc="87B23A0A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19704DE8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34506B66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95740ABE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85A46558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670E21DA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07CA0C0E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CFBABE22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19" w15:restartNumberingAfterBreak="0">
    <w:nsid w:val="1EB94C25"/>
    <w:multiLevelType w:val="hybridMultilevel"/>
    <w:tmpl w:val="F80EF28C"/>
    <w:lvl w:ilvl="0" w:tplc="915054D8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8"/>
        <w:w w:val="97"/>
        <w:sz w:val="20"/>
        <w:szCs w:val="20"/>
      </w:rPr>
    </w:lvl>
    <w:lvl w:ilvl="1" w:tplc="5C7C77F8">
      <w:start w:val="1"/>
      <w:numFmt w:val="lowerLetter"/>
      <w:lvlText w:val="%2)"/>
      <w:lvlJc w:val="left"/>
      <w:pPr>
        <w:ind w:left="1257" w:hanging="567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2" w:tplc="F76EC97C">
      <w:numFmt w:val="bullet"/>
      <w:lvlText w:val="•"/>
      <w:lvlJc w:val="left"/>
      <w:pPr>
        <w:ind w:left="1946" w:hanging="567"/>
      </w:pPr>
      <w:rPr>
        <w:rFonts w:hint="default"/>
      </w:rPr>
    </w:lvl>
    <w:lvl w:ilvl="3" w:tplc="347E3BA4">
      <w:numFmt w:val="bullet"/>
      <w:lvlText w:val="•"/>
      <w:lvlJc w:val="left"/>
      <w:pPr>
        <w:ind w:left="2632" w:hanging="567"/>
      </w:pPr>
      <w:rPr>
        <w:rFonts w:hint="default"/>
      </w:rPr>
    </w:lvl>
    <w:lvl w:ilvl="4" w:tplc="84F8C344">
      <w:numFmt w:val="bullet"/>
      <w:lvlText w:val="•"/>
      <w:lvlJc w:val="left"/>
      <w:pPr>
        <w:ind w:left="3319" w:hanging="567"/>
      </w:pPr>
      <w:rPr>
        <w:rFonts w:hint="default"/>
      </w:rPr>
    </w:lvl>
    <w:lvl w:ilvl="5" w:tplc="8C0C3E88">
      <w:numFmt w:val="bullet"/>
      <w:lvlText w:val="•"/>
      <w:lvlJc w:val="left"/>
      <w:pPr>
        <w:ind w:left="4005" w:hanging="567"/>
      </w:pPr>
      <w:rPr>
        <w:rFonts w:hint="default"/>
      </w:rPr>
    </w:lvl>
    <w:lvl w:ilvl="6" w:tplc="4C328012">
      <w:numFmt w:val="bullet"/>
      <w:lvlText w:val="•"/>
      <w:lvlJc w:val="left"/>
      <w:pPr>
        <w:ind w:left="4691" w:hanging="567"/>
      </w:pPr>
      <w:rPr>
        <w:rFonts w:hint="default"/>
      </w:rPr>
    </w:lvl>
    <w:lvl w:ilvl="7" w:tplc="A15CE3D2">
      <w:numFmt w:val="bullet"/>
      <w:lvlText w:val="•"/>
      <w:lvlJc w:val="left"/>
      <w:pPr>
        <w:ind w:left="5378" w:hanging="567"/>
      </w:pPr>
      <w:rPr>
        <w:rFonts w:hint="default"/>
      </w:rPr>
    </w:lvl>
    <w:lvl w:ilvl="8" w:tplc="76F294DC">
      <w:numFmt w:val="bullet"/>
      <w:lvlText w:val="•"/>
      <w:lvlJc w:val="left"/>
      <w:pPr>
        <w:ind w:left="6064" w:hanging="567"/>
      </w:pPr>
      <w:rPr>
        <w:rFonts w:hint="default"/>
      </w:rPr>
    </w:lvl>
  </w:abstractNum>
  <w:abstractNum w:abstractNumId="20" w15:restartNumberingAfterBreak="0">
    <w:nsid w:val="21A02E24"/>
    <w:multiLevelType w:val="hybridMultilevel"/>
    <w:tmpl w:val="B73AC40C"/>
    <w:lvl w:ilvl="0" w:tplc="8D881462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12"/>
        <w:w w:val="99"/>
        <w:sz w:val="20"/>
        <w:szCs w:val="20"/>
      </w:rPr>
    </w:lvl>
    <w:lvl w:ilvl="1" w:tplc="75E417C2">
      <w:numFmt w:val="bullet"/>
      <w:lvlText w:val="•"/>
      <w:lvlJc w:val="left"/>
      <w:pPr>
        <w:ind w:left="851" w:hanging="567"/>
      </w:pPr>
      <w:rPr>
        <w:rFonts w:hint="default"/>
      </w:rPr>
    </w:lvl>
    <w:lvl w:ilvl="2" w:tplc="C002853A">
      <w:numFmt w:val="bullet"/>
      <w:lvlText w:val="•"/>
      <w:lvlJc w:val="left"/>
      <w:pPr>
        <w:ind w:left="1583" w:hanging="567"/>
      </w:pPr>
      <w:rPr>
        <w:rFonts w:hint="default"/>
      </w:rPr>
    </w:lvl>
    <w:lvl w:ilvl="3" w:tplc="792AA97E">
      <w:numFmt w:val="bullet"/>
      <w:lvlText w:val="•"/>
      <w:lvlJc w:val="left"/>
      <w:pPr>
        <w:ind w:left="2315" w:hanging="567"/>
      </w:pPr>
      <w:rPr>
        <w:rFonts w:hint="default"/>
      </w:rPr>
    </w:lvl>
    <w:lvl w:ilvl="4" w:tplc="DF427DC2">
      <w:numFmt w:val="bullet"/>
      <w:lvlText w:val="•"/>
      <w:lvlJc w:val="left"/>
      <w:pPr>
        <w:ind w:left="3046" w:hanging="567"/>
      </w:pPr>
      <w:rPr>
        <w:rFonts w:hint="default"/>
      </w:rPr>
    </w:lvl>
    <w:lvl w:ilvl="5" w:tplc="0644CF90">
      <w:numFmt w:val="bullet"/>
      <w:lvlText w:val="•"/>
      <w:lvlJc w:val="left"/>
      <w:pPr>
        <w:ind w:left="3778" w:hanging="567"/>
      </w:pPr>
      <w:rPr>
        <w:rFonts w:hint="default"/>
      </w:rPr>
    </w:lvl>
    <w:lvl w:ilvl="6" w:tplc="5D7243D4">
      <w:numFmt w:val="bullet"/>
      <w:lvlText w:val="•"/>
      <w:lvlJc w:val="left"/>
      <w:pPr>
        <w:ind w:left="4510" w:hanging="567"/>
      </w:pPr>
      <w:rPr>
        <w:rFonts w:hint="default"/>
      </w:rPr>
    </w:lvl>
    <w:lvl w:ilvl="7" w:tplc="AE78E6DC">
      <w:numFmt w:val="bullet"/>
      <w:lvlText w:val="•"/>
      <w:lvlJc w:val="left"/>
      <w:pPr>
        <w:ind w:left="5242" w:hanging="567"/>
      </w:pPr>
      <w:rPr>
        <w:rFonts w:hint="default"/>
      </w:rPr>
    </w:lvl>
    <w:lvl w:ilvl="8" w:tplc="13388B14">
      <w:numFmt w:val="bullet"/>
      <w:lvlText w:val="•"/>
      <w:lvlJc w:val="left"/>
      <w:pPr>
        <w:ind w:left="5973" w:hanging="567"/>
      </w:pPr>
      <w:rPr>
        <w:rFonts w:hint="default"/>
      </w:rPr>
    </w:lvl>
  </w:abstractNum>
  <w:abstractNum w:abstractNumId="21" w15:restartNumberingAfterBreak="0">
    <w:nsid w:val="280209EE"/>
    <w:multiLevelType w:val="hybridMultilevel"/>
    <w:tmpl w:val="3C8671BC"/>
    <w:lvl w:ilvl="0" w:tplc="9A508D7E">
      <w:start w:val="1"/>
      <w:numFmt w:val="upperLetter"/>
      <w:lvlText w:val="%1)"/>
      <w:lvlJc w:val="left"/>
      <w:pPr>
        <w:ind w:left="677" w:hanging="567"/>
        <w:jc w:val="left"/>
      </w:pPr>
      <w:rPr>
        <w:rFonts w:ascii="Times New Roman" w:eastAsia="Times New Roman" w:hAnsi="Times New Roman" w:cs="Times New Roman" w:hint="default"/>
        <w:color w:val="131413"/>
        <w:w w:val="99"/>
        <w:sz w:val="20"/>
        <w:szCs w:val="20"/>
      </w:rPr>
    </w:lvl>
    <w:lvl w:ilvl="1" w:tplc="8A4E4BE8">
      <w:numFmt w:val="bullet"/>
      <w:lvlText w:val="•"/>
      <w:lvlJc w:val="left"/>
      <w:pPr>
        <w:ind w:left="1281" w:hanging="567"/>
      </w:pPr>
      <w:rPr>
        <w:rFonts w:hint="default"/>
      </w:rPr>
    </w:lvl>
    <w:lvl w:ilvl="2" w:tplc="5A42ECE2">
      <w:numFmt w:val="bullet"/>
      <w:lvlText w:val="•"/>
      <w:lvlJc w:val="left"/>
      <w:pPr>
        <w:ind w:left="1883" w:hanging="567"/>
      </w:pPr>
      <w:rPr>
        <w:rFonts w:hint="default"/>
      </w:rPr>
    </w:lvl>
    <w:lvl w:ilvl="3" w:tplc="57560A28">
      <w:numFmt w:val="bullet"/>
      <w:lvlText w:val="•"/>
      <w:lvlJc w:val="left"/>
      <w:pPr>
        <w:ind w:left="2485" w:hanging="567"/>
      </w:pPr>
      <w:rPr>
        <w:rFonts w:hint="default"/>
      </w:rPr>
    </w:lvl>
    <w:lvl w:ilvl="4" w:tplc="117ACE70">
      <w:numFmt w:val="bullet"/>
      <w:lvlText w:val="•"/>
      <w:lvlJc w:val="left"/>
      <w:pPr>
        <w:ind w:left="3086" w:hanging="567"/>
      </w:pPr>
      <w:rPr>
        <w:rFonts w:hint="default"/>
      </w:rPr>
    </w:lvl>
    <w:lvl w:ilvl="5" w:tplc="5B4CEFBE">
      <w:numFmt w:val="bullet"/>
      <w:lvlText w:val="•"/>
      <w:lvlJc w:val="left"/>
      <w:pPr>
        <w:ind w:left="3688" w:hanging="567"/>
      </w:pPr>
      <w:rPr>
        <w:rFonts w:hint="default"/>
      </w:rPr>
    </w:lvl>
    <w:lvl w:ilvl="6" w:tplc="EFB6BA7A">
      <w:numFmt w:val="bullet"/>
      <w:lvlText w:val="•"/>
      <w:lvlJc w:val="left"/>
      <w:pPr>
        <w:ind w:left="4290" w:hanging="567"/>
      </w:pPr>
      <w:rPr>
        <w:rFonts w:hint="default"/>
      </w:rPr>
    </w:lvl>
    <w:lvl w:ilvl="7" w:tplc="7354C932">
      <w:numFmt w:val="bullet"/>
      <w:lvlText w:val="•"/>
      <w:lvlJc w:val="left"/>
      <w:pPr>
        <w:ind w:left="4892" w:hanging="567"/>
      </w:pPr>
      <w:rPr>
        <w:rFonts w:hint="default"/>
      </w:rPr>
    </w:lvl>
    <w:lvl w:ilvl="8" w:tplc="1D84DBF4">
      <w:numFmt w:val="bullet"/>
      <w:lvlText w:val="•"/>
      <w:lvlJc w:val="left"/>
      <w:pPr>
        <w:ind w:left="5493" w:hanging="567"/>
      </w:pPr>
      <w:rPr>
        <w:rFonts w:hint="default"/>
      </w:rPr>
    </w:lvl>
  </w:abstractNum>
  <w:abstractNum w:abstractNumId="22" w15:restartNumberingAfterBreak="0">
    <w:nsid w:val="2CE03754"/>
    <w:multiLevelType w:val="hybridMultilevel"/>
    <w:tmpl w:val="AA90CE4C"/>
    <w:lvl w:ilvl="0" w:tplc="DF72B0C4">
      <w:start w:val="2"/>
      <w:numFmt w:val="decimal"/>
      <w:lvlText w:val="%1"/>
      <w:lvlJc w:val="left"/>
      <w:pPr>
        <w:ind w:left="629" w:hanging="150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1" w:tplc="EC4CC358">
      <w:numFmt w:val="bullet"/>
      <w:lvlText w:val="•"/>
      <w:lvlJc w:val="left"/>
      <w:pPr>
        <w:ind w:left="817" w:hanging="150"/>
      </w:pPr>
      <w:rPr>
        <w:rFonts w:hint="default"/>
      </w:rPr>
    </w:lvl>
    <w:lvl w:ilvl="2" w:tplc="917A873A">
      <w:numFmt w:val="bullet"/>
      <w:lvlText w:val="•"/>
      <w:lvlJc w:val="left"/>
      <w:pPr>
        <w:ind w:left="1014" w:hanging="150"/>
      </w:pPr>
      <w:rPr>
        <w:rFonts w:hint="default"/>
      </w:rPr>
    </w:lvl>
    <w:lvl w:ilvl="3" w:tplc="5D2023C8">
      <w:numFmt w:val="bullet"/>
      <w:lvlText w:val="•"/>
      <w:lvlJc w:val="left"/>
      <w:pPr>
        <w:ind w:left="1211" w:hanging="150"/>
      </w:pPr>
      <w:rPr>
        <w:rFonts w:hint="default"/>
      </w:rPr>
    </w:lvl>
    <w:lvl w:ilvl="4" w:tplc="31367476">
      <w:numFmt w:val="bullet"/>
      <w:lvlText w:val="•"/>
      <w:lvlJc w:val="left"/>
      <w:pPr>
        <w:ind w:left="1408" w:hanging="150"/>
      </w:pPr>
      <w:rPr>
        <w:rFonts w:hint="default"/>
      </w:rPr>
    </w:lvl>
    <w:lvl w:ilvl="5" w:tplc="50683200">
      <w:numFmt w:val="bullet"/>
      <w:lvlText w:val="•"/>
      <w:lvlJc w:val="left"/>
      <w:pPr>
        <w:ind w:left="1605" w:hanging="150"/>
      </w:pPr>
      <w:rPr>
        <w:rFonts w:hint="default"/>
      </w:rPr>
    </w:lvl>
    <w:lvl w:ilvl="6" w:tplc="A704B3CC">
      <w:numFmt w:val="bullet"/>
      <w:lvlText w:val="•"/>
      <w:lvlJc w:val="left"/>
      <w:pPr>
        <w:ind w:left="1802" w:hanging="150"/>
      </w:pPr>
      <w:rPr>
        <w:rFonts w:hint="default"/>
      </w:rPr>
    </w:lvl>
    <w:lvl w:ilvl="7" w:tplc="194A97F8">
      <w:numFmt w:val="bullet"/>
      <w:lvlText w:val="•"/>
      <w:lvlJc w:val="left"/>
      <w:pPr>
        <w:ind w:left="1999" w:hanging="150"/>
      </w:pPr>
      <w:rPr>
        <w:rFonts w:hint="default"/>
      </w:rPr>
    </w:lvl>
    <w:lvl w:ilvl="8" w:tplc="75907564">
      <w:numFmt w:val="bullet"/>
      <w:lvlText w:val="•"/>
      <w:lvlJc w:val="left"/>
      <w:pPr>
        <w:ind w:left="2196" w:hanging="150"/>
      </w:pPr>
      <w:rPr>
        <w:rFonts w:hint="default"/>
      </w:rPr>
    </w:lvl>
  </w:abstractNum>
  <w:abstractNum w:abstractNumId="23" w15:restartNumberingAfterBreak="0">
    <w:nsid w:val="2D1078F8"/>
    <w:multiLevelType w:val="hybridMultilevel"/>
    <w:tmpl w:val="4E3CAB30"/>
    <w:lvl w:ilvl="0" w:tplc="FEA47E88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23"/>
        <w:w w:val="99"/>
        <w:sz w:val="20"/>
        <w:szCs w:val="20"/>
      </w:rPr>
    </w:lvl>
    <w:lvl w:ilvl="1" w:tplc="AB9C25AC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99584D5A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CF3E141E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13F62982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C7CA3272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CE563906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26CA6C32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1B7A6D88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24" w15:restartNumberingAfterBreak="0">
    <w:nsid w:val="2D136968"/>
    <w:multiLevelType w:val="hybridMultilevel"/>
    <w:tmpl w:val="1AFE01EA"/>
    <w:lvl w:ilvl="0" w:tplc="AFA2746C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22"/>
        <w:w w:val="99"/>
        <w:sz w:val="20"/>
        <w:szCs w:val="20"/>
      </w:rPr>
    </w:lvl>
    <w:lvl w:ilvl="1" w:tplc="CD329364">
      <w:start w:val="1"/>
      <w:numFmt w:val="lowerLetter"/>
      <w:lvlText w:val="%2)"/>
      <w:lvlJc w:val="left"/>
      <w:pPr>
        <w:ind w:left="1244" w:hanging="567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2" w:tplc="FEB2AEF0">
      <w:numFmt w:val="bullet"/>
      <w:lvlText w:val="•"/>
      <w:lvlJc w:val="left"/>
      <w:pPr>
        <w:ind w:left="1846" w:hanging="567"/>
      </w:pPr>
      <w:rPr>
        <w:rFonts w:hint="default"/>
      </w:rPr>
    </w:lvl>
    <w:lvl w:ilvl="3" w:tplc="AF7CAD2E">
      <w:numFmt w:val="bullet"/>
      <w:lvlText w:val="•"/>
      <w:lvlJc w:val="left"/>
      <w:pPr>
        <w:ind w:left="2452" w:hanging="567"/>
      </w:pPr>
      <w:rPr>
        <w:rFonts w:hint="default"/>
      </w:rPr>
    </w:lvl>
    <w:lvl w:ilvl="4" w:tplc="29B8C94C">
      <w:numFmt w:val="bullet"/>
      <w:lvlText w:val="•"/>
      <w:lvlJc w:val="left"/>
      <w:pPr>
        <w:ind w:left="3059" w:hanging="567"/>
      </w:pPr>
      <w:rPr>
        <w:rFonts w:hint="default"/>
      </w:rPr>
    </w:lvl>
    <w:lvl w:ilvl="5" w:tplc="E2347BA6">
      <w:numFmt w:val="bullet"/>
      <w:lvlText w:val="•"/>
      <w:lvlJc w:val="left"/>
      <w:pPr>
        <w:ind w:left="3665" w:hanging="567"/>
      </w:pPr>
      <w:rPr>
        <w:rFonts w:hint="default"/>
      </w:rPr>
    </w:lvl>
    <w:lvl w:ilvl="6" w:tplc="F0BE3EFA">
      <w:numFmt w:val="bullet"/>
      <w:lvlText w:val="•"/>
      <w:lvlJc w:val="left"/>
      <w:pPr>
        <w:ind w:left="4271" w:hanging="567"/>
      </w:pPr>
      <w:rPr>
        <w:rFonts w:hint="default"/>
      </w:rPr>
    </w:lvl>
    <w:lvl w:ilvl="7" w:tplc="74F09F4A">
      <w:numFmt w:val="bullet"/>
      <w:lvlText w:val="•"/>
      <w:lvlJc w:val="left"/>
      <w:pPr>
        <w:ind w:left="4878" w:hanging="567"/>
      </w:pPr>
      <w:rPr>
        <w:rFonts w:hint="default"/>
      </w:rPr>
    </w:lvl>
    <w:lvl w:ilvl="8" w:tplc="6BDE99B2">
      <w:numFmt w:val="bullet"/>
      <w:lvlText w:val="•"/>
      <w:lvlJc w:val="left"/>
      <w:pPr>
        <w:ind w:left="5484" w:hanging="567"/>
      </w:pPr>
      <w:rPr>
        <w:rFonts w:hint="default"/>
      </w:rPr>
    </w:lvl>
  </w:abstractNum>
  <w:abstractNum w:abstractNumId="25" w15:restartNumberingAfterBreak="0">
    <w:nsid w:val="2D4B442C"/>
    <w:multiLevelType w:val="hybridMultilevel"/>
    <w:tmpl w:val="37B8054C"/>
    <w:lvl w:ilvl="0" w:tplc="7E82A4B6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8"/>
        <w:w w:val="99"/>
        <w:sz w:val="20"/>
        <w:szCs w:val="20"/>
      </w:rPr>
    </w:lvl>
    <w:lvl w:ilvl="1" w:tplc="7D22099A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B868E472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885251C0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85F228BE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859667C6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9B246214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1F1CE26A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A6B0517C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26" w15:restartNumberingAfterBreak="0">
    <w:nsid w:val="2F31325D"/>
    <w:multiLevelType w:val="hybridMultilevel"/>
    <w:tmpl w:val="C8E69916"/>
    <w:lvl w:ilvl="0" w:tplc="724EB990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5"/>
        <w:w w:val="99"/>
        <w:sz w:val="20"/>
        <w:szCs w:val="20"/>
      </w:rPr>
    </w:lvl>
    <w:lvl w:ilvl="1" w:tplc="5F82876C">
      <w:start w:val="1"/>
      <w:numFmt w:val="lowerLetter"/>
      <w:lvlText w:val="%2)"/>
      <w:lvlJc w:val="left"/>
      <w:pPr>
        <w:ind w:left="1257" w:hanging="567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2" w:tplc="A9F6C596">
      <w:start w:val="1"/>
      <w:numFmt w:val="decimal"/>
      <w:lvlText w:val="%3)"/>
      <w:lvlJc w:val="left"/>
      <w:pPr>
        <w:ind w:left="1824" w:hanging="567"/>
        <w:jc w:val="left"/>
      </w:pPr>
      <w:rPr>
        <w:rFonts w:ascii="Times New Roman" w:eastAsia="Times New Roman" w:hAnsi="Times New Roman" w:cs="Times New Roman" w:hint="default"/>
        <w:color w:val="131413"/>
        <w:w w:val="99"/>
        <w:sz w:val="20"/>
        <w:szCs w:val="20"/>
      </w:rPr>
    </w:lvl>
    <w:lvl w:ilvl="3" w:tplc="AFCCA4C6">
      <w:numFmt w:val="bullet"/>
      <w:lvlText w:val="•"/>
      <w:lvlJc w:val="left"/>
      <w:pPr>
        <w:ind w:left="2193" w:hanging="567"/>
      </w:pPr>
      <w:rPr>
        <w:rFonts w:hint="default"/>
      </w:rPr>
    </w:lvl>
    <w:lvl w:ilvl="4" w:tplc="DB24896A">
      <w:numFmt w:val="bullet"/>
      <w:lvlText w:val="•"/>
      <w:lvlJc w:val="left"/>
      <w:pPr>
        <w:ind w:left="2566" w:hanging="567"/>
      </w:pPr>
      <w:rPr>
        <w:rFonts w:hint="default"/>
      </w:rPr>
    </w:lvl>
    <w:lvl w:ilvl="5" w:tplc="0EA4F30C">
      <w:numFmt w:val="bullet"/>
      <w:lvlText w:val="•"/>
      <w:lvlJc w:val="left"/>
      <w:pPr>
        <w:ind w:left="2939" w:hanging="567"/>
      </w:pPr>
      <w:rPr>
        <w:rFonts w:hint="default"/>
      </w:rPr>
    </w:lvl>
    <w:lvl w:ilvl="6" w:tplc="AF886028">
      <w:numFmt w:val="bullet"/>
      <w:lvlText w:val="•"/>
      <w:lvlJc w:val="left"/>
      <w:pPr>
        <w:ind w:left="3313" w:hanging="567"/>
      </w:pPr>
      <w:rPr>
        <w:rFonts w:hint="default"/>
      </w:rPr>
    </w:lvl>
    <w:lvl w:ilvl="7" w:tplc="3D1847D0">
      <w:numFmt w:val="bullet"/>
      <w:lvlText w:val="•"/>
      <w:lvlJc w:val="left"/>
      <w:pPr>
        <w:ind w:left="3686" w:hanging="567"/>
      </w:pPr>
      <w:rPr>
        <w:rFonts w:hint="default"/>
      </w:rPr>
    </w:lvl>
    <w:lvl w:ilvl="8" w:tplc="8D36F7DC">
      <w:numFmt w:val="bullet"/>
      <w:lvlText w:val="•"/>
      <w:lvlJc w:val="left"/>
      <w:pPr>
        <w:ind w:left="4059" w:hanging="567"/>
      </w:pPr>
      <w:rPr>
        <w:rFonts w:hint="default"/>
      </w:rPr>
    </w:lvl>
  </w:abstractNum>
  <w:abstractNum w:abstractNumId="27" w15:restartNumberingAfterBreak="0">
    <w:nsid w:val="360F2DA5"/>
    <w:multiLevelType w:val="hybridMultilevel"/>
    <w:tmpl w:val="9DEE469E"/>
    <w:lvl w:ilvl="0" w:tplc="B2C6DFFC">
      <w:start w:val="1"/>
      <w:numFmt w:val="decimal"/>
      <w:lvlText w:val="%1"/>
      <w:lvlJc w:val="left"/>
      <w:pPr>
        <w:ind w:left="628" w:hanging="150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1" w:tplc="47F29B30">
      <w:numFmt w:val="bullet"/>
      <w:lvlText w:val="•"/>
      <w:lvlJc w:val="left"/>
      <w:pPr>
        <w:ind w:left="817" w:hanging="150"/>
      </w:pPr>
      <w:rPr>
        <w:rFonts w:hint="default"/>
      </w:rPr>
    </w:lvl>
    <w:lvl w:ilvl="2" w:tplc="FC12004A">
      <w:numFmt w:val="bullet"/>
      <w:lvlText w:val="•"/>
      <w:lvlJc w:val="left"/>
      <w:pPr>
        <w:ind w:left="1014" w:hanging="150"/>
      </w:pPr>
      <w:rPr>
        <w:rFonts w:hint="default"/>
      </w:rPr>
    </w:lvl>
    <w:lvl w:ilvl="3" w:tplc="5F3E664A">
      <w:numFmt w:val="bullet"/>
      <w:lvlText w:val="•"/>
      <w:lvlJc w:val="left"/>
      <w:pPr>
        <w:ind w:left="1211" w:hanging="150"/>
      </w:pPr>
      <w:rPr>
        <w:rFonts w:hint="default"/>
      </w:rPr>
    </w:lvl>
    <w:lvl w:ilvl="4" w:tplc="80C0A9D8">
      <w:numFmt w:val="bullet"/>
      <w:lvlText w:val="•"/>
      <w:lvlJc w:val="left"/>
      <w:pPr>
        <w:ind w:left="1408" w:hanging="150"/>
      </w:pPr>
      <w:rPr>
        <w:rFonts w:hint="default"/>
      </w:rPr>
    </w:lvl>
    <w:lvl w:ilvl="5" w:tplc="759A18C8">
      <w:numFmt w:val="bullet"/>
      <w:lvlText w:val="•"/>
      <w:lvlJc w:val="left"/>
      <w:pPr>
        <w:ind w:left="1605" w:hanging="150"/>
      </w:pPr>
      <w:rPr>
        <w:rFonts w:hint="default"/>
      </w:rPr>
    </w:lvl>
    <w:lvl w:ilvl="6" w:tplc="F70E7ACA">
      <w:numFmt w:val="bullet"/>
      <w:lvlText w:val="•"/>
      <w:lvlJc w:val="left"/>
      <w:pPr>
        <w:ind w:left="1802" w:hanging="150"/>
      </w:pPr>
      <w:rPr>
        <w:rFonts w:hint="default"/>
      </w:rPr>
    </w:lvl>
    <w:lvl w:ilvl="7" w:tplc="FF9EED4E">
      <w:numFmt w:val="bullet"/>
      <w:lvlText w:val="•"/>
      <w:lvlJc w:val="left"/>
      <w:pPr>
        <w:ind w:left="1999" w:hanging="150"/>
      </w:pPr>
      <w:rPr>
        <w:rFonts w:hint="default"/>
      </w:rPr>
    </w:lvl>
    <w:lvl w:ilvl="8" w:tplc="52EC8346">
      <w:numFmt w:val="bullet"/>
      <w:lvlText w:val="•"/>
      <w:lvlJc w:val="left"/>
      <w:pPr>
        <w:ind w:left="2196" w:hanging="150"/>
      </w:pPr>
      <w:rPr>
        <w:rFonts w:hint="default"/>
      </w:rPr>
    </w:lvl>
  </w:abstractNum>
  <w:abstractNum w:abstractNumId="28" w15:restartNumberingAfterBreak="0">
    <w:nsid w:val="3B2C54E6"/>
    <w:multiLevelType w:val="hybridMultilevel"/>
    <w:tmpl w:val="726E5544"/>
    <w:lvl w:ilvl="0" w:tplc="95182A3C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9"/>
        <w:w w:val="95"/>
        <w:sz w:val="20"/>
        <w:szCs w:val="20"/>
      </w:rPr>
    </w:lvl>
    <w:lvl w:ilvl="1" w:tplc="B182682E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4D3EB988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27E02F24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E6668964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5B9AA274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ABBE1A40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7EA04056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AE769074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29" w15:restartNumberingAfterBreak="0">
    <w:nsid w:val="3DBE5620"/>
    <w:multiLevelType w:val="hybridMultilevel"/>
    <w:tmpl w:val="C632F84A"/>
    <w:lvl w:ilvl="0" w:tplc="D9C84ACC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13"/>
        <w:w w:val="99"/>
        <w:sz w:val="20"/>
        <w:szCs w:val="20"/>
      </w:rPr>
    </w:lvl>
    <w:lvl w:ilvl="1" w:tplc="C7C09182">
      <w:numFmt w:val="bullet"/>
      <w:lvlText w:val="•"/>
      <w:lvlJc w:val="left"/>
      <w:pPr>
        <w:ind w:left="851" w:hanging="567"/>
      </w:pPr>
      <w:rPr>
        <w:rFonts w:hint="default"/>
      </w:rPr>
    </w:lvl>
    <w:lvl w:ilvl="2" w:tplc="A6D4957E">
      <w:numFmt w:val="bullet"/>
      <w:lvlText w:val="•"/>
      <w:lvlJc w:val="left"/>
      <w:pPr>
        <w:ind w:left="1583" w:hanging="567"/>
      </w:pPr>
      <w:rPr>
        <w:rFonts w:hint="default"/>
      </w:rPr>
    </w:lvl>
    <w:lvl w:ilvl="3" w:tplc="A4E69FD4">
      <w:numFmt w:val="bullet"/>
      <w:lvlText w:val="•"/>
      <w:lvlJc w:val="left"/>
      <w:pPr>
        <w:ind w:left="2315" w:hanging="567"/>
      </w:pPr>
      <w:rPr>
        <w:rFonts w:hint="default"/>
      </w:rPr>
    </w:lvl>
    <w:lvl w:ilvl="4" w:tplc="F086EA80">
      <w:numFmt w:val="bullet"/>
      <w:lvlText w:val="•"/>
      <w:lvlJc w:val="left"/>
      <w:pPr>
        <w:ind w:left="3046" w:hanging="567"/>
      </w:pPr>
      <w:rPr>
        <w:rFonts w:hint="default"/>
      </w:rPr>
    </w:lvl>
    <w:lvl w:ilvl="5" w:tplc="C4CA2CFE">
      <w:numFmt w:val="bullet"/>
      <w:lvlText w:val="•"/>
      <w:lvlJc w:val="left"/>
      <w:pPr>
        <w:ind w:left="3778" w:hanging="567"/>
      </w:pPr>
      <w:rPr>
        <w:rFonts w:hint="default"/>
      </w:rPr>
    </w:lvl>
    <w:lvl w:ilvl="6" w:tplc="50F8A392">
      <w:numFmt w:val="bullet"/>
      <w:lvlText w:val="•"/>
      <w:lvlJc w:val="left"/>
      <w:pPr>
        <w:ind w:left="4510" w:hanging="567"/>
      </w:pPr>
      <w:rPr>
        <w:rFonts w:hint="default"/>
      </w:rPr>
    </w:lvl>
    <w:lvl w:ilvl="7" w:tplc="BB4A9CD0">
      <w:numFmt w:val="bullet"/>
      <w:lvlText w:val="•"/>
      <w:lvlJc w:val="left"/>
      <w:pPr>
        <w:ind w:left="5242" w:hanging="567"/>
      </w:pPr>
      <w:rPr>
        <w:rFonts w:hint="default"/>
      </w:rPr>
    </w:lvl>
    <w:lvl w:ilvl="8" w:tplc="7B4A5508">
      <w:numFmt w:val="bullet"/>
      <w:lvlText w:val="•"/>
      <w:lvlJc w:val="left"/>
      <w:pPr>
        <w:ind w:left="5973" w:hanging="567"/>
      </w:pPr>
      <w:rPr>
        <w:rFonts w:hint="default"/>
      </w:rPr>
    </w:lvl>
  </w:abstractNum>
  <w:abstractNum w:abstractNumId="30" w15:restartNumberingAfterBreak="0">
    <w:nsid w:val="4360732C"/>
    <w:multiLevelType w:val="hybridMultilevel"/>
    <w:tmpl w:val="5FDC0210"/>
    <w:lvl w:ilvl="0" w:tplc="5E288EA4">
      <w:start w:val="1"/>
      <w:numFmt w:val="decimal"/>
      <w:lvlText w:val="%1"/>
      <w:lvlJc w:val="left"/>
      <w:pPr>
        <w:ind w:left="628" w:hanging="150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1" w:tplc="B75852FC">
      <w:numFmt w:val="bullet"/>
      <w:lvlText w:val="•"/>
      <w:lvlJc w:val="left"/>
      <w:pPr>
        <w:ind w:left="817" w:hanging="150"/>
      </w:pPr>
      <w:rPr>
        <w:rFonts w:hint="default"/>
      </w:rPr>
    </w:lvl>
    <w:lvl w:ilvl="2" w:tplc="DE0C1458">
      <w:numFmt w:val="bullet"/>
      <w:lvlText w:val="•"/>
      <w:lvlJc w:val="left"/>
      <w:pPr>
        <w:ind w:left="1014" w:hanging="150"/>
      </w:pPr>
      <w:rPr>
        <w:rFonts w:hint="default"/>
      </w:rPr>
    </w:lvl>
    <w:lvl w:ilvl="3" w:tplc="C0E83D2A">
      <w:numFmt w:val="bullet"/>
      <w:lvlText w:val="•"/>
      <w:lvlJc w:val="left"/>
      <w:pPr>
        <w:ind w:left="1211" w:hanging="150"/>
      </w:pPr>
      <w:rPr>
        <w:rFonts w:hint="default"/>
      </w:rPr>
    </w:lvl>
    <w:lvl w:ilvl="4" w:tplc="D75A1F6E">
      <w:numFmt w:val="bullet"/>
      <w:lvlText w:val="•"/>
      <w:lvlJc w:val="left"/>
      <w:pPr>
        <w:ind w:left="1408" w:hanging="150"/>
      </w:pPr>
      <w:rPr>
        <w:rFonts w:hint="default"/>
      </w:rPr>
    </w:lvl>
    <w:lvl w:ilvl="5" w:tplc="1CEA7FDE">
      <w:numFmt w:val="bullet"/>
      <w:lvlText w:val="•"/>
      <w:lvlJc w:val="left"/>
      <w:pPr>
        <w:ind w:left="1605" w:hanging="150"/>
      </w:pPr>
      <w:rPr>
        <w:rFonts w:hint="default"/>
      </w:rPr>
    </w:lvl>
    <w:lvl w:ilvl="6" w:tplc="C5EC8752">
      <w:numFmt w:val="bullet"/>
      <w:lvlText w:val="•"/>
      <w:lvlJc w:val="left"/>
      <w:pPr>
        <w:ind w:left="1802" w:hanging="150"/>
      </w:pPr>
      <w:rPr>
        <w:rFonts w:hint="default"/>
      </w:rPr>
    </w:lvl>
    <w:lvl w:ilvl="7" w:tplc="B7560E66">
      <w:numFmt w:val="bullet"/>
      <w:lvlText w:val="•"/>
      <w:lvlJc w:val="left"/>
      <w:pPr>
        <w:ind w:left="1999" w:hanging="150"/>
      </w:pPr>
      <w:rPr>
        <w:rFonts w:hint="default"/>
      </w:rPr>
    </w:lvl>
    <w:lvl w:ilvl="8" w:tplc="C94E2BDE">
      <w:numFmt w:val="bullet"/>
      <w:lvlText w:val="•"/>
      <w:lvlJc w:val="left"/>
      <w:pPr>
        <w:ind w:left="2196" w:hanging="150"/>
      </w:pPr>
      <w:rPr>
        <w:rFonts w:hint="default"/>
      </w:rPr>
    </w:lvl>
  </w:abstractNum>
  <w:abstractNum w:abstractNumId="31" w15:restartNumberingAfterBreak="0">
    <w:nsid w:val="4B58366C"/>
    <w:multiLevelType w:val="hybridMultilevel"/>
    <w:tmpl w:val="35FEBC80"/>
    <w:lvl w:ilvl="0" w:tplc="F74A8E94">
      <w:start w:val="1"/>
      <w:numFmt w:val="lowerLetter"/>
      <w:lvlText w:val="%1)"/>
      <w:lvlJc w:val="left"/>
      <w:pPr>
        <w:ind w:left="1244" w:hanging="567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1" w:tplc="3F40F1F0">
      <w:numFmt w:val="bullet"/>
      <w:lvlText w:val="•"/>
      <w:lvlJc w:val="left"/>
      <w:pPr>
        <w:ind w:left="1785" w:hanging="567"/>
      </w:pPr>
      <w:rPr>
        <w:rFonts w:hint="default"/>
      </w:rPr>
    </w:lvl>
    <w:lvl w:ilvl="2" w:tplc="1FC8BC7A">
      <w:numFmt w:val="bullet"/>
      <w:lvlText w:val="•"/>
      <w:lvlJc w:val="left"/>
      <w:pPr>
        <w:ind w:left="2331" w:hanging="567"/>
      </w:pPr>
      <w:rPr>
        <w:rFonts w:hint="default"/>
      </w:rPr>
    </w:lvl>
    <w:lvl w:ilvl="3" w:tplc="1938CFBE">
      <w:numFmt w:val="bullet"/>
      <w:lvlText w:val="•"/>
      <w:lvlJc w:val="left"/>
      <w:pPr>
        <w:ind w:left="2877" w:hanging="567"/>
      </w:pPr>
      <w:rPr>
        <w:rFonts w:hint="default"/>
      </w:rPr>
    </w:lvl>
    <w:lvl w:ilvl="4" w:tplc="383CE4F8">
      <w:numFmt w:val="bullet"/>
      <w:lvlText w:val="•"/>
      <w:lvlJc w:val="left"/>
      <w:pPr>
        <w:ind w:left="3422" w:hanging="567"/>
      </w:pPr>
      <w:rPr>
        <w:rFonts w:hint="default"/>
      </w:rPr>
    </w:lvl>
    <w:lvl w:ilvl="5" w:tplc="85CC759E">
      <w:numFmt w:val="bullet"/>
      <w:lvlText w:val="•"/>
      <w:lvlJc w:val="left"/>
      <w:pPr>
        <w:ind w:left="3968" w:hanging="567"/>
      </w:pPr>
      <w:rPr>
        <w:rFonts w:hint="default"/>
      </w:rPr>
    </w:lvl>
    <w:lvl w:ilvl="6" w:tplc="957C5A7C">
      <w:numFmt w:val="bullet"/>
      <w:lvlText w:val="•"/>
      <w:lvlJc w:val="left"/>
      <w:pPr>
        <w:ind w:left="4514" w:hanging="567"/>
      </w:pPr>
      <w:rPr>
        <w:rFonts w:hint="default"/>
      </w:rPr>
    </w:lvl>
    <w:lvl w:ilvl="7" w:tplc="B7D84DC0">
      <w:numFmt w:val="bullet"/>
      <w:lvlText w:val="•"/>
      <w:lvlJc w:val="left"/>
      <w:pPr>
        <w:ind w:left="5060" w:hanging="567"/>
      </w:pPr>
      <w:rPr>
        <w:rFonts w:hint="default"/>
      </w:rPr>
    </w:lvl>
    <w:lvl w:ilvl="8" w:tplc="4FDAD6F6">
      <w:numFmt w:val="bullet"/>
      <w:lvlText w:val="•"/>
      <w:lvlJc w:val="left"/>
      <w:pPr>
        <w:ind w:left="5605" w:hanging="567"/>
      </w:pPr>
      <w:rPr>
        <w:rFonts w:hint="default"/>
      </w:rPr>
    </w:lvl>
  </w:abstractNum>
  <w:abstractNum w:abstractNumId="32" w15:restartNumberingAfterBreak="0">
    <w:nsid w:val="50370377"/>
    <w:multiLevelType w:val="hybridMultilevel"/>
    <w:tmpl w:val="2AE0594E"/>
    <w:lvl w:ilvl="0" w:tplc="7994886A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21"/>
        <w:w w:val="97"/>
        <w:sz w:val="20"/>
        <w:szCs w:val="20"/>
      </w:rPr>
    </w:lvl>
    <w:lvl w:ilvl="1" w:tplc="B856571E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B3A2CD40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C0C27784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96D85EDC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A6545762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9E4095AA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18BC62F6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ECA40DA2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33" w15:restartNumberingAfterBreak="0">
    <w:nsid w:val="53E948C5"/>
    <w:multiLevelType w:val="multilevel"/>
    <w:tmpl w:val="40BCF02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34" w15:restartNumberingAfterBreak="0">
    <w:nsid w:val="57454AB1"/>
    <w:multiLevelType w:val="multilevel"/>
    <w:tmpl w:val="3402A2BE"/>
    <w:numStyleLink w:val="LegalHeadings"/>
  </w:abstractNum>
  <w:abstractNum w:abstractNumId="35" w15:restartNumberingAfterBreak="0">
    <w:nsid w:val="57551E12"/>
    <w:multiLevelType w:val="multilevel"/>
    <w:tmpl w:val="3402A2BE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36" w15:restartNumberingAfterBreak="0">
    <w:nsid w:val="5AE84981"/>
    <w:multiLevelType w:val="hybridMultilevel"/>
    <w:tmpl w:val="26840A32"/>
    <w:lvl w:ilvl="0" w:tplc="64546230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4"/>
        <w:w w:val="100"/>
        <w:sz w:val="20"/>
        <w:szCs w:val="20"/>
      </w:rPr>
    </w:lvl>
    <w:lvl w:ilvl="1" w:tplc="2F462114">
      <w:numFmt w:val="bullet"/>
      <w:lvlText w:val="•"/>
      <w:lvlJc w:val="left"/>
      <w:pPr>
        <w:ind w:left="851" w:hanging="567"/>
      </w:pPr>
      <w:rPr>
        <w:rFonts w:hint="default"/>
      </w:rPr>
    </w:lvl>
    <w:lvl w:ilvl="2" w:tplc="60588C7A">
      <w:numFmt w:val="bullet"/>
      <w:lvlText w:val="•"/>
      <w:lvlJc w:val="left"/>
      <w:pPr>
        <w:ind w:left="1583" w:hanging="567"/>
      </w:pPr>
      <w:rPr>
        <w:rFonts w:hint="default"/>
      </w:rPr>
    </w:lvl>
    <w:lvl w:ilvl="3" w:tplc="BDE2101A">
      <w:numFmt w:val="bullet"/>
      <w:lvlText w:val="•"/>
      <w:lvlJc w:val="left"/>
      <w:pPr>
        <w:ind w:left="2315" w:hanging="567"/>
      </w:pPr>
      <w:rPr>
        <w:rFonts w:hint="default"/>
      </w:rPr>
    </w:lvl>
    <w:lvl w:ilvl="4" w:tplc="19B45104">
      <w:numFmt w:val="bullet"/>
      <w:lvlText w:val="•"/>
      <w:lvlJc w:val="left"/>
      <w:pPr>
        <w:ind w:left="3046" w:hanging="567"/>
      </w:pPr>
      <w:rPr>
        <w:rFonts w:hint="default"/>
      </w:rPr>
    </w:lvl>
    <w:lvl w:ilvl="5" w:tplc="5B4CF766">
      <w:numFmt w:val="bullet"/>
      <w:lvlText w:val="•"/>
      <w:lvlJc w:val="left"/>
      <w:pPr>
        <w:ind w:left="3778" w:hanging="567"/>
      </w:pPr>
      <w:rPr>
        <w:rFonts w:hint="default"/>
      </w:rPr>
    </w:lvl>
    <w:lvl w:ilvl="6" w:tplc="8ACAF978">
      <w:numFmt w:val="bullet"/>
      <w:lvlText w:val="•"/>
      <w:lvlJc w:val="left"/>
      <w:pPr>
        <w:ind w:left="4510" w:hanging="567"/>
      </w:pPr>
      <w:rPr>
        <w:rFonts w:hint="default"/>
      </w:rPr>
    </w:lvl>
    <w:lvl w:ilvl="7" w:tplc="0A222A88">
      <w:numFmt w:val="bullet"/>
      <w:lvlText w:val="•"/>
      <w:lvlJc w:val="left"/>
      <w:pPr>
        <w:ind w:left="5242" w:hanging="567"/>
      </w:pPr>
      <w:rPr>
        <w:rFonts w:hint="default"/>
      </w:rPr>
    </w:lvl>
    <w:lvl w:ilvl="8" w:tplc="1034EA8E">
      <w:numFmt w:val="bullet"/>
      <w:lvlText w:val="•"/>
      <w:lvlJc w:val="left"/>
      <w:pPr>
        <w:ind w:left="5973" w:hanging="567"/>
      </w:pPr>
      <w:rPr>
        <w:rFonts w:hint="default"/>
      </w:rPr>
    </w:lvl>
  </w:abstractNum>
  <w:abstractNum w:abstractNumId="37" w15:restartNumberingAfterBreak="0">
    <w:nsid w:val="63AE4D2F"/>
    <w:multiLevelType w:val="hybridMultilevel"/>
    <w:tmpl w:val="97C850D8"/>
    <w:lvl w:ilvl="0" w:tplc="DCC04918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16"/>
        <w:w w:val="99"/>
        <w:sz w:val="20"/>
        <w:szCs w:val="20"/>
      </w:rPr>
    </w:lvl>
    <w:lvl w:ilvl="1" w:tplc="AD6A6EF4">
      <w:numFmt w:val="bullet"/>
      <w:lvlText w:val="•"/>
      <w:lvlJc w:val="left"/>
      <w:pPr>
        <w:ind w:left="851" w:hanging="567"/>
      </w:pPr>
      <w:rPr>
        <w:rFonts w:hint="default"/>
      </w:rPr>
    </w:lvl>
    <w:lvl w:ilvl="2" w:tplc="0F824B3A">
      <w:numFmt w:val="bullet"/>
      <w:lvlText w:val="•"/>
      <w:lvlJc w:val="left"/>
      <w:pPr>
        <w:ind w:left="1583" w:hanging="567"/>
      </w:pPr>
      <w:rPr>
        <w:rFonts w:hint="default"/>
      </w:rPr>
    </w:lvl>
    <w:lvl w:ilvl="3" w:tplc="89644612">
      <w:numFmt w:val="bullet"/>
      <w:lvlText w:val="•"/>
      <w:lvlJc w:val="left"/>
      <w:pPr>
        <w:ind w:left="2315" w:hanging="567"/>
      </w:pPr>
      <w:rPr>
        <w:rFonts w:hint="default"/>
      </w:rPr>
    </w:lvl>
    <w:lvl w:ilvl="4" w:tplc="B2F260D0">
      <w:numFmt w:val="bullet"/>
      <w:lvlText w:val="•"/>
      <w:lvlJc w:val="left"/>
      <w:pPr>
        <w:ind w:left="3046" w:hanging="567"/>
      </w:pPr>
      <w:rPr>
        <w:rFonts w:hint="default"/>
      </w:rPr>
    </w:lvl>
    <w:lvl w:ilvl="5" w:tplc="83ACF7E0">
      <w:numFmt w:val="bullet"/>
      <w:lvlText w:val="•"/>
      <w:lvlJc w:val="left"/>
      <w:pPr>
        <w:ind w:left="3778" w:hanging="567"/>
      </w:pPr>
      <w:rPr>
        <w:rFonts w:hint="default"/>
      </w:rPr>
    </w:lvl>
    <w:lvl w:ilvl="6" w:tplc="EF96DE3A">
      <w:numFmt w:val="bullet"/>
      <w:lvlText w:val="•"/>
      <w:lvlJc w:val="left"/>
      <w:pPr>
        <w:ind w:left="4510" w:hanging="567"/>
      </w:pPr>
      <w:rPr>
        <w:rFonts w:hint="default"/>
      </w:rPr>
    </w:lvl>
    <w:lvl w:ilvl="7" w:tplc="DF881FE4">
      <w:numFmt w:val="bullet"/>
      <w:lvlText w:val="•"/>
      <w:lvlJc w:val="left"/>
      <w:pPr>
        <w:ind w:left="5242" w:hanging="567"/>
      </w:pPr>
      <w:rPr>
        <w:rFonts w:hint="default"/>
      </w:rPr>
    </w:lvl>
    <w:lvl w:ilvl="8" w:tplc="EA80CEBE">
      <w:numFmt w:val="bullet"/>
      <w:lvlText w:val="•"/>
      <w:lvlJc w:val="left"/>
      <w:pPr>
        <w:ind w:left="5973" w:hanging="567"/>
      </w:pPr>
      <w:rPr>
        <w:rFonts w:hint="default"/>
      </w:rPr>
    </w:lvl>
  </w:abstractNum>
  <w:abstractNum w:abstractNumId="38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082E41"/>
    <w:multiLevelType w:val="hybridMultilevel"/>
    <w:tmpl w:val="3AD214A2"/>
    <w:lvl w:ilvl="0" w:tplc="D1180F9C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10"/>
        <w:w w:val="96"/>
        <w:sz w:val="20"/>
        <w:szCs w:val="20"/>
      </w:rPr>
    </w:lvl>
    <w:lvl w:ilvl="1" w:tplc="3F3685F0">
      <w:numFmt w:val="bullet"/>
      <w:lvlText w:val="•"/>
      <w:lvlJc w:val="left"/>
      <w:pPr>
        <w:ind w:left="851" w:hanging="567"/>
      </w:pPr>
      <w:rPr>
        <w:rFonts w:hint="default"/>
      </w:rPr>
    </w:lvl>
    <w:lvl w:ilvl="2" w:tplc="F2567DBA">
      <w:numFmt w:val="bullet"/>
      <w:lvlText w:val="•"/>
      <w:lvlJc w:val="left"/>
      <w:pPr>
        <w:ind w:left="1583" w:hanging="567"/>
      </w:pPr>
      <w:rPr>
        <w:rFonts w:hint="default"/>
      </w:rPr>
    </w:lvl>
    <w:lvl w:ilvl="3" w:tplc="E26CD7C0">
      <w:numFmt w:val="bullet"/>
      <w:lvlText w:val="•"/>
      <w:lvlJc w:val="left"/>
      <w:pPr>
        <w:ind w:left="2315" w:hanging="567"/>
      </w:pPr>
      <w:rPr>
        <w:rFonts w:hint="default"/>
      </w:rPr>
    </w:lvl>
    <w:lvl w:ilvl="4" w:tplc="6C7098B2">
      <w:numFmt w:val="bullet"/>
      <w:lvlText w:val="•"/>
      <w:lvlJc w:val="left"/>
      <w:pPr>
        <w:ind w:left="3046" w:hanging="567"/>
      </w:pPr>
      <w:rPr>
        <w:rFonts w:hint="default"/>
      </w:rPr>
    </w:lvl>
    <w:lvl w:ilvl="5" w:tplc="5226F732">
      <w:numFmt w:val="bullet"/>
      <w:lvlText w:val="•"/>
      <w:lvlJc w:val="left"/>
      <w:pPr>
        <w:ind w:left="3778" w:hanging="567"/>
      </w:pPr>
      <w:rPr>
        <w:rFonts w:hint="default"/>
      </w:rPr>
    </w:lvl>
    <w:lvl w:ilvl="6" w:tplc="C38450F4">
      <w:numFmt w:val="bullet"/>
      <w:lvlText w:val="•"/>
      <w:lvlJc w:val="left"/>
      <w:pPr>
        <w:ind w:left="4510" w:hanging="567"/>
      </w:pPr>
      <w:rPr>
        <w:rFonts w:hint="default"/>
      </w:rPr>
    </w:lvl>
    <w:lvl w:ilvl="7" w:tplc="289C555A">
      <w:numFmt w:val="bullet"/>
      <w:lvlText w:val="•"/>
      <w:lvlJc w:val="left"/>
      <w:pPr>
        <w:ind w:left="5242" w:hanging="567"/>
      </w:pPr>
      <w:rPr>
        <w:rFonts w:hint="default"/>
      </w:rPr>
    </w:lvl>
    <w:lvl w:ilvl="8" w:tplc="D18EEAD0">
      <w:numFmt w:val="bullet"/>
      <w:lvlText w:val="•"/>
      <w:lvlJc w:val="left"/>
      <w:pPr>
        <w:ind w:left="5973" w:hanging="567"/>
      </w:pPr>
      <w:rPr>
        <w:rFonts w:hint="default"/>
      </w:rPr>
    </w:lvl>
  </w:abstractNum>
  <w:abstractNum w:abstractNumId="40" w15:restartNumberingAfterBreak="0">
    <w:nsid w:val="6CEC70CA"/>
    <w:multiLevelType w:val="hybridMultilevel"/>
    <w:tmpl w:val="A4D02FAC"/>
    <w:lvl w:ilvl="0" w:tplc="5A40C5C6">
      <w:start w:val="1"/>
      <w:numFmt w:val="decimal"/>
      <w:lvlText w:val="%1."/>
      <w:lvlJc w:val="left"/>
      <w:pPr>
        <w:ind w:left="69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8"/>
        <w:w w:val="99"/>
        <w:sz w:val="20"/>
        <w:szCs w:val="20"/>
      </w:rPr>
    </w:lvl>
    <w:lvl w:ilvl="1" w:tplc="B1A81656">
      <w:start w:val="1"/>
      <w:numFmt w:val="lowerLetter"/>
      <w:lvlText w:val="%2)"/>
      <w:lvlJc w:val="left"/>
      <w:pPr>
        <w:ind w:left="1257" w:hanging="567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2" w:tplc="4628F62C">
      <w:numFmt w:val="bullet"/>
      <w:lvlText w:val="•"/>
      <w:lvlJc w:val="left"/>
      <w:pPr>
        <w:ind w:left="1946" w:hanging="567"/>
      </w:pPr>
      <w:rPr>
        <w:rFonts w:hint="default"/>
      </w:rPr>
    </w:lvl>
    <w:lvl w:ilvl="3" w:tplc="87BA7F4A">
      <w:numFmt w:val="bullet"/>
      <w:lvlText w:val="•"/>
      <w:lvlJc w:val="left"/>
      <w:pPr>
        <w:ind w:left="2632" w:hanging="567"/>
      </w:pPr>
      <w:rPr>
        <w:rFonts w:hint="default"/>
      </w:rPr>
    </w:lvl>
    <w:lvl w:ilvl="4" w:tplc="B7A828A4">
      <w:numFmt w:val="bullet"/>
      <w:lvlText w:val="•"/>
      <w:lvlJc w:val="left"/>
      <w:pPr>
        <w:ind w:left="3319" w:hanging="567"/>
      </w:pPr>
      <w:rPr>
        <w:rFonts w:hint="default"/>
      </w:rPr>
    </w:lvl>
    <w:lvl w:ilvl="5" w:tplc="8D9285B4">
      <w:numFmt w:val="bullet"/>
      <w:lvlText w:val="•"/>
      <w:lvlJc w:val="left"/>
      <w:pPr>
        <w:ind w:left="4005" w:hanging="567"/>
      </w:pPr>
      <w:rPr>
        <w:rFonts w:hint="default"/>
      </w:rPr>
    </w:lvl>
    <w:lvl w:ilvl="6" w:tplc="BE147902">
      <w:numFmt w:val="bullet"/>
      <w:lvlText w:val="•"/>
      <w:lvlJc w:val="left"/>
      <w:pPr>
        <w:ind w:left="4691" w:hanging="567"/>
      </w:pPr>
      <w:rPr>
        <w:rFonts w:hint="default"/>
      </w:rPr>
    </w:lvl>
    <w:lvl w:ilvl="7" w:tplc="B7826BCA">
      <w:numFmt w:val="bullet"/>
      <w:lvlText w:val="•"/>
      <w:lvlJc w:val="left"/>
      <w:pPr>
        <w:ind w:left="5378" w:hanging="567"/>
      </w:pPr>
      <w:rPr>
        <w:rFonts w:hint="default"/>
      </w:rPr>
    </w:lvl>
    <w:lvl w:ilvl="8" w:tplc="A514807E">
      <w:numFmt w:val="bullet"/>
      <w:lvlText w:val="•"/>
      <w:lvlJc w:val="left"/>
      <w:pPr>
        <w:ind w:left="6064" w:hanging="567"/>
      </w:pPr>
      <w:rPr>
        <w:rFonts w:hint="default"/>
      </w:rPr>
    </w:lvl>
  </w:abstractNum>
  <w:abstractNum w:abstractNumId="41" w15:restartNumberingAfterBreak="0">
    <w:nsid w:val="6EBB459B"/>
    <w:multiLevelType w:val="hybridMultilevel"/>
    <w:tmpl w:val="159AFBE0"/>
    <w:lvl w:ilvl="0" w:tplc="8A123A7E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5"/>
        <w:w w:val="98"/>
        <w:sz w:val="20"/>
        <w:szCs w:val="20"/>
      </w:rPr>
    </w:lvl>
    <w:lvl w:ilvl="1" w:tplc="3F9838C4">
      <w:numFmt w:val="bullet"/>
      <w:lvlText w:val="•"/>
      <w:lvlJc w:val="left"/>
      <w:pPr>
        <w:ind w:left="851" w:hanging="567"/>
      </w:pPr>
      <w:rPr>
        <w:rFonts w:hint="default"/>
      </w:rPr>
    </w:lvl>
    <w:lvl w:ilvl="2" w:tplc="256631FA">
      <w:numFmt w:val="bullet"/>
      <w:lvlText w:val="•"/>
      <w:lvlJc w:val="left"/>
      <w:pPr>
        <w:ind w:left="1583" w:hanging="567"/>
      </w:pPr>
      <w:rPr>
        <w:rFonts w:hint="default"/>
      </w:rPr>
    </w:lvl>
    <w:lvl w:ilvl="3" w:tplc="A8C64DA2">
      <w:numFmt w:val="bullet"/>
      <w:lvlText w:val="•"/>
      <w:lvlJc w:val="left"/>
      <w:pPr>
        <w:ind w:left="2315" w:hanging="567"/>
      </w:pPr>
      <w:rPr>
        <w:rFonts w:hint="default"/>
      </w:rPr>
    </w:lvl>
    <w:lvl w:ilvl="4" w:tplc="98BAA34E">
      <w:numFmt w:val="bullet"/>
      <w:lvlText w:val="•"/>
      <w:lvlJc w:val="left"/>
      <w:pPr>
        <w:ind w:left="3046" w:hanging="567"/>
      </w:pPr>
      <w:rPr>
        <w:rFonts w:hint="default"/>
      </w:rPr>
    </w:lvl>
    <w:lvl w:ilvl="5" w:tplc="62F606C8">
      <w:numFmt w:val="bullet"/>
      <w:lvlText w:val="•"/>
      <w:lvlJc w:val="left"/>
      <w:pPr>
        <w:ind w:left="3778" w:hanging="567"/>
      </w:pPr>
      <w:rPr>
        <w:rFonts w:hint="default"/>
      </w:rPr>
    </w:lvl>
    <w:lvl w:ilvl="6" w:tplc="77544F78">
      <w:numFmt w:val="bullet"/>
      <w:lvlText w:val="•"/>
      <w:lvlJc w:val="left"/>
      <w:pPr>
        <w:ind w:left="4510" w:hanging="567"/>
      </w:pPr>
      <w:rPr>
        <w:rFonts w:hint="default"/>
      </w:rPr>
    </w:lvl>
    <w:lvl w:ilvl="7" w:tplc="3248819A">
      <w:numFmt w:val="bullet"/>
      <w:lvlText w:val="•"/>
      <w:lvlJc w:val="left"/>
      <w:pPr>
        <w:ind w:left="5242" w:hanging="567"/>
      </w:pPr>
      <w:rPr>
        <w:rFonts w:hint="default"/>
      </w:rPr>
    </w:lvl>
    <w:lvl w:ilvl="8" w:tplc="59F20F78">
      <w:numFmt w:val="bullet"/>
      <w:lvlText w:val="•"/>
      <w:lvlJc w:val="left"/>
      <w:pPr>
        <w:ind w:left="5973" w:hanging="567"/>
      </w:pPr>
      <w:rPr>
        <w:rFonts w:hint="default"/>
      </w:rPr>
    </w:lvl>
  </w:abstractNum>
  <w:abstractNum w:abstractNumId="42" w15:restartNumberingAfterBreak="0">
    <w:nsid w:val="6FAF616C"/>
    <w:multiLevelType w:val="hybridMultilevel"/>
    <w:tmpl w:val="6CCA1102"/>
    <w:lvl w:ilvl="0" w:tplc="B726A764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5"/>
        <w:w w:val="98"/>
        <w:sz w:val="20"/>
        <w:szCs w:val="20"/>
      </w:rPr>
    </w:lvl>
    <w:lvl w:ilvl="1" w:tplc="5574D648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357433A2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1C707B0C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F7808A08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C80ABE14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BF523314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CF64E760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DB829002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43" w15:restartNumberingAfterBreak="0">
    <w:nsid w:val="749250EF"/>
    <w:multiLevelType w:val="hybridMultilevel"/>
    <w:tmpl w:val="40020746"/>
    <w:lvl w:ilvl="0" w:tplc="6BFADA34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2"/>
        <w:w w:val="97"/>
        <w:sz w:val="20"/>
        <w:szCs w:val="20"/>
      </w:rPr>
    </w:lvl>
    <w:lvl w:ilvl="1" w:tplc="B840E030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4CD4B550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6F1864FC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A8FC48B8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2C9EFD7E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9376BCAE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E9DC5B4E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1806ED0A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44" w15:restartNumberingAfterBreak="0">
    <w:nsid w:val="752A1300"/>
    <w:multiLevelType w:val="hybridMultilevel"/>
    <w:tmpl w:val="0FC07FA2"/>
    <w:lvl w:ilvl="0" w:tplc="DB8063A0">
      <w:start w:val="1"/>
      <w:numFmt w:val="decimal"/>
      <w:lvlText w:val="%1."/>
      <w:lvlJc w:val="left"/>
      <w:pPr>
        <w:ind w:left="123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13"/>
        <w:w w:val="99"/>
        <w:sz w:val="20"/>
        <w:szCs w:val="20"/>
      </w:rPr>
    </w:lvl>
    <w:lvl w:ilvl="1" w:tplc="8B744BE4">
      <w:start w:val="1"/>
      <w:numFmt w:val="lowerLetter"/>
      <w:lvlText w:val="%2)"/>
      <w:lvlJc w:val="left"/>
      <w:pPr>
        <w:ind w:left="1257" w:hanging="567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2" w:tplc="F6F6D502">
      <w:start w:val="1"/>
      <w:numFmt w:val="lowerRoman"/>
      <w:lvlText w:val="%3)"/>
      <w:lvlJc w:val="left"/>
      <w:pPr>
        <w:ind w:left="1824" w:hanging="567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3" w:tplc="334A10E6">
      <w:numFmt w:val="bullet"/>
      <w:lvlText w:val="•"/>
      <w:lvlJc w:val="left"/>
      <w:pPr>
        <w:ind w:left="2374" w:hanging="567"/>
      </w:pPr>
      <w:rPr>
        <w:rFonts w:hint="default"/>
      </w:rPr>
    </w:lvl>
    <w:lvl w:ilvl="4" w:tplc="88B64FE6">
      <w:numFmt w:val="bullet"/>
      <w:lvlText w:val="•"/>
      <w:lvlJc w:val="left"/>
      <w:pPr>
        <w:ind w:left="2929" w:hanging="567"/>
      </w:pPr>
      <w:rPr>
        <w:rFonts w:hint="default"/>
      </w:rPr>
    </w:lvl>
    <w:lvl w:ilvl="5" w:tplc="931072F4">
      <w:numFmt w:val="bullet"/>
      <w:lvlText w:val="•"/>
      <w:lvlJc w:val="left"/>
      <w:pPr>
        <w:ind w:left="3484" w:hanging="567"/>
      </w:pPr>
      <w:rPr>
        <w:rFonts w:hint="default"/>
      </w:rPr>
    </w:lvl>
    <w:lvl w:ilvl="6" w:tplc="54DA8608">
      <w:numFmt w:val="bullet"/>
      <w:lvlText w:val="•"/>
      <w:lvlJc w:val="left"/>
      <w:pPr>
        <w:ind w:left="4038" w:hanging="567"/>
      </w:pPr>
      <w:rPr>
        <w:rFonts w:hint="default"/>
      </w:rPr>
    </w:lvl>
    <w:lvl w:ilvl="7" w:tplc="433483F8">
      <w:numFmt w:val="bullet"/>
      <w:lvlText w:val="•"/>
      <w:lvlJc w:val="left"/>
      <w:pPr>
        <w:ind w:left="4593" w:hanging="567"/>
      </w:pPr>
      <w:rPr>
        <w:rFonts w:hint="default"/>
      </w:rPr>
    </w:lvl>
    <w:lvl w:ilvl="8" w:tplc="2A72B098">
      <w:numFmt w:val="bullet"/>
      <w:lvlText w:val="•"/>
      <w:lvlJc w:val="left"/>
      <w:pPr>
        <w:ind w:left="5148" w:hanging="567"/>
      </w:pPr>
      <w:rPr>
        <w:rFonts w:hint="default"/>
      </w:rPr>
    </w:lvl>
  </w:abstractNum>
  <w:abstractNum w:abstractNumId="45" w15:restartNumberingAfterBreak="0">
    <w:nsid w:val="75F504E5"/>
    <w:multiLevelType w:val="hybridMultilevel"/>
    <w:tmpl w:val="EC60AD50"/>
    <w:lvl w:ilvl="0" w:tplc="57A6E7F8">
      <w:start w:val="1"/>
      <w:numFmt w:val="decimal"/>
      <w:lvlText w:val="%1."/>
      <w:lvlJc w:val="left"/>
      <w:pPr>
        <w:ind w:left="110" w:hanging="567"/>
        <w:jc w:val="left"/>
      </w:pPr>
      <w:rPr>
        <w:rFonts w:ascii="Times New Roman" w:eastAsia="Times New Roman" w:hAnsi="Times New Roman" w:cs="Times New Roman" w:hint="default"/>
        <w:color w:val="131413"/>
        <w:spacing w:val="-8"/>
        <w:w w:val="99"/>
        <w:sz w:val="20"/>
        <w:szCs w:val="20"/>
      </w:rPr>
    </w:lvl>
    <w:lvl w:ilvl="1" w:tplc="B05AF804">
      <w:numFmt w:val="bullet"/>
      <w:lvlText w:val="•"/>
      <w:lvlJc w:val="left"/>
      <w:pPr>
        <w:ind w:left="777" w:hanging="567"/>
      </w:pPr>
      <w:rPr>
        <w:rFonts w:hint="default"/>
      </w:rPr>
    </w:lvl>
    <w:lvl w:ilvl="2" w:tplc="6E788186">
      <w:numFmt w:val="bullet"/>
      <w:lvlText w:val="•"/>
      <w:lvlJc w:val="left"/>
      <w:pPr>
        <w:ind w:left="1435" w:hanging="567"/>
      </w:pPr>
      <w:rPr>
        <w:rFonts w:hint="default"/>
      </w:rPr>
    </w:lvl>
    <w:lvl w:ilvl="3" w:tplc="619E8594">
      <w:numFmt w:val="bullet"/>
      <w:lvlText w:val="•"/>
      <w:lvlJc w:val="left"/>
      <w:pPr>
        <w:ind w:left="2093" w:hanging="567"/>
      </w:pPr>
      <w:rPr>
        <w:rFonts w:hint="default"/>
      </w:rPr>
    </w:lvl>
    <w:lvl w:ilvl="4" w:tplc="FB7EAE2E">
      <w:numFmt w:val="bullet"/>
      <w:lvlText w:val="•"/>
      <w:lvlJc w:val="left"/>
      <w:pPr>
        <w:ind w:left="2750" w:hanging="567"/>
      </w:pPr>
      <w:rPr>
        <w:rFonts w:hint="default"/>
      </w:rPr>
    </w:lvl>
    <w:lvl w:ilvl="5" w:tplc="AA48FCE4">
      <w:numFmt w:val="bullet"/>
      <w:lvlText w:val="•"/>
      <w:lvlJc w:val="left"/>
      <w:pPr>
        <w:ind w:left="3408" w:hanging="567"/>
      </w:pPr>
      <w:rPr>
        <w:rFonts w:hint="default"/>
      </w:rPr>
    </w:lvl>
    <w:lvl w:ilvl="6" w:tplc="6EFE99BE">
      <w:numFmt w:val="bullet"/>
      <w:lvlText w:val="•"/>
      <w:lvlJc w:val="left"/>
      <w:pPr>
        <w:ind w:left="4066" w:hanging="567"/>
      </w:pPr>
      <w:rPr>
        <w:rFonts w:hint="default"/>
      </w:rPr>
    </w:lvl>
    <w:lvl w:ilvl="7" w:tplc="AEF6C366">
      <w:numFmt w:val="bullet"/>
      <w:lvlText w:val="•"/>
      <w:lvlJc w:val="left"/>
      <w:pPr>
        <w:ind w:left="4724" w:hanging="567"/>
      </w:pPr>
      <w:rPr>
        <w:rFonts w:hint="default"/>
      </w:rPr>
    </w:lvl>
    <w:lvl w:ilvl="8" w:tplc="B6BCE686">
      <w:numFmt w:val="bullet"/>
      <w:lvlText w:val="•"/>
      <w:lvlJc w:val="left"/>
      <w:pPr>
        <w:ind w:left="5381" w:hanging="567"/>
      </w:pPr>
      <w:rPr>
        <w:rFonts w:hint="default"/>
      </w:rPr>
    </w:lvl>
  </w:abstractNum>
  <w:abstractNum w:abstractNumId="46" w15:restartNumberingAfterBreak="0">
    <w:nsid w:val="76C52B07"/>
    <w:multiLevelType w:val="hybridMultilevel"/>
    <w:tmpl w:val="ACC232CE"/>
    <w:lvl w:ilvl="0" w:tplc="82EAD89E">
      <w:start w:val="1"/>
      <w:numFmt w:val="decimal"/>
      <w:lvlText w:val="%1"/>
      <w:lvlJc w:val="left"/>
      <w:pPr>
        <w:ind w:left="629" w:hanging="150"/>
        <w:jc w:val="left"/>
      </w:pPr>
      <w:rPr>
        <w:rFonts w:ascii="Times New Roman" w:eastAsia="Times New Roman" w:hAnsi="Times New Roman" w:cs="Times New Roman" w:hint="default"/>
        <w:color w:val="131413"/>
        <w:w w:val="100"/>
        <w:sz w:val="20"/>
        <w:szCs w:val="20"/>
      </w:rPr>
    </w:lvl>
    <w:lvl w:ilvl="1" w:tplc="A8E8455A">
      <w:numFmt w:val="bullet"/>
      <w:lvlText w:val="•"/>
      <w:lvlJc w:val="left"/>
      <w:pPr>
        <w:ind w:left="817" w:hanging="150"/>
      </w:pPr>
      <w:rPr>
        <w:rFonts w:hint="default"/>
      </w:rPr>
    </w:lvl>
    <w:lvl w:ilvl="2" w:tplc="0C4C08E6">
      <w:numFmt w:val="bullet"/>
      <w:lvlText w:val="•"/>
      <w:lvlJc w:val="left"/>
      <w:pPr>
        <w:ind w:left="1014" w:hanging="150"/>
      </w:pPr>
      <w:rPr>
        <w:rFonts w:hint="default"/>
      </w:rPr>
    </w:lvl>
    <w:lvl w:ilvl="3" w:tplc="9B00BAA6">
      <w:numFmt w:val="bullet"/>
      <w:lvlText w:val="•"/>
      <w:lvlJc w:val="left"/>
      <w:pPr>
        <w:ind w:left="1211" w:hanging="150"/>
      </w:pPr>
      <w:rPr>
        <w:rFonts w:hint="default"/>
      </w:rPr>
    </w:lvl>
    <w:lvl w:ilvl="4" w:tplc="2B0257C2">
      <w:numFmt w:val="bullet"/>
      <w:lvlText w:val="•"/>
      <w:lvlJc w:val="left"/>
      <w:pPr>
        <w:ind w:left="1408" w:hanging="150"/>
      </w:pPr>
      <w:rPr>
        <w:rFonts w:hint="default"/>
      </w:rPr>
    </w:lvl>
    <w:lvl w:ilvl="5" w:tplc="0E9CEDE8">
      <w:numFmt w:val="bullet"/>
      <w:lvlText w:val="•"/>
      <w:lvlJc w:val="left"/>
      <w:pPr>
        <w:ind w:left="1605" w:hanging="150"/>
      </w:pPr>
      <w:rPr>
        <w:rFonts w:hint="default"/>
      </w:rPr>
    </w:lvl>
    <w:lvl w:ilvl="6" w:tplc="98E40AF8">
      <w:numFmt w:val="bullet"/>
      <w:lvlText w:val="•"/>
      <w:lvlJc w:val="left"/>
      <w:pPr>
        <w:ind w:left="1802" w:hanging="150"/>
      </w:pPr>
      <w:rPr>
        <w:rFonts w:hint="default"/>
      </w:rPr>
    </w:lvl>
    <w:lvl w:ilvl="7" w:tplc="33387A28">
      <w:numFmt w:val="bullet"/>
      <w:lvlText w:val="•"/>
      <w:lvlJc w:val="left"/>
      <w:pPr>
        <w:ind w:left="1999" w:hanging="150"/>
      </w:pPr>
      <w:rPr>
        <w:rFonts w:hint="default"/>
      </w:rPr>
    </w:lvl>
    <w:lvl w:ilvl="8" w:tplc="B650CCEE">
      <w:numFmt w:val="bullet"/>
      <w:lvlText w:val="•"/>
      <w:lvlJc w:val="left"/>
      <w:pPr>
        <w:ind w:left="2196" w:hanging="150"/>
      </w:pPr>
      <w:rPr>
        <w:rFonts w:hint="default"/>
      </w:rPr>
    </w:lvl>
  </w:abstractNum>
  <w:num w:numId="1">
    <w:abstractNumId w:val="35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33"/>
  </w:num>
  <w:num w:numId="8">
    <w:abstractNumId w:val="38"/>
  </w:num>
  <w:num w:numId="9">
    <w:abstractNumId w:val="31"/>
  </w:num>
  <w:num w:numId="10">
    <w:abstractNumId w:val="25"/>
  </w:num>
  <w:num w:numId="11">
    <w:abstractNumId w:val="22"/>
  </w:num>
  <w:num w:numId="12">
    <w:abstractNumId w:val="46"/>
  </w:num>
  <w:num w:numId="13">
    <w:abstractNumId w:val="27"/>
  </w:num>
  <w:num w:numId="14">
    <w:abstractNumId w:val="30"/>
  </w:num>
  <w:num w:numId="15">
    <w:abstractNumId w:val="26"/>
  </w:num>
  <w:num w:numId="16">
    <w:abstractNumId w:val="21"/>
  </w:num>
  <w:num w:numId="17">
    <w:abstractNumId w:val="37"/>
  </w:num>
  <w:num w:numId="18">
    <w:abstractNumId w:val="40"/>
  </w:num>
  <w:num w:numId="19">
    <w:abstractNumId w:val="41"/>
  </w:num>
  <w:num w:numId="20">
    <w:abstractNumId w:val="45"/>
  </w:num>
  <w:num w:numId="21">
    <w:abstractNumId w:val="24"/>
  </w:num>
  <w:num w:numId="22">
    <w:abstractNumId w:val="44"/>
  </w:num>
  <w:num w:numId="23">
    <w:abstractNumId w:val="19"/>
  </w:num>
  <w:num w:numId="24">
    <w:abstractNumId w:val="14"/>
  </w:num>
  <w:num w:numId="25">
    <w:abstractNumId w:val="13"/>
  </w:num>
  <w:num w:numId="26">
    <w:abstractNumId w:val="23"/>
  </w:num>
  <w:num w:numId="27">
    <w:abstractNumId w:val="28"/>
  </w:num>
  <w:num w:numId="28">
    <w:abstractNumId w:val="17"/>
  </w:num>
  <w:num w:numId="29">
    <w:abstractNumId w:val="11"/>
  </w:num>
  <w:num w:numId="30">
    <w:abstractNumId w:val="15"/>
  </w:num>
  <w:num w:numId="31">
    <w:abstractNumId w:val="20"/>
  </w:num>
  <w:num w:numId="32">
    <w:abstractNumId w:val="43"/>
  </w:num>
  <w:num w:numId="33">
    <w:abstractNumId w:val="16"/>
  </w:num>
  <w:num w:numId="34">
    <w:abstractNumId w:val="10"/>
  </w:num>
  <w:num w:numId="35">
    <w:abstractNumId w:val="36"/>
  </w:num>
  <w:num w:numId="36">
    <w:abstractNumId w:val="39"/>
  </w:num>
  <w:num w:numId="37">
    <w:abstractNumId w:val="42"/>
  </w:num>
  <w:num w:numId="38">
    <w:abstractNumId w:val="12"/>
  </w:num>
  <w:num w:numId="39">
    <w:abstractNumId w:val="18"/>
  </w:num>
  <w:num w:numId="40">
    <w:abstractNumId w:val="32"/>
  </w:num>
  <w:num w:numId="41">
    <w:abstractNumId w:val="29"/>
  </w:num>
  <w:num w:numId="42">
    <w:abstractNumId w:val="9"/>
  </w:num>
  <w:num w:numId="43">
    <w:abstractNumId w:val="7"/>
  </w:num>
  <w:num w:numId="44">
    <w:abstractNumId w:val="6"/>
  </w:num>
  <w:num w:numId="45">
    <w:abstractNumId w:val="5"/>
  </w:num>
  <w:num w:numId="46">
    <w:abstractNumId w:val="4"/>
  </w:num>
  <w:num w:numId="47">
    <w:abstractNumId w:val="34"/>
  </w:num>
  <w:num w:numId="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ttachedTemplate r:id="rId1"/>
  <w:stylePaneSortMethod w:val="0000"/>
  <w:defaultTabStop w:val="567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2C"/>
    <w:rsid w:val="00067541"/>
    <w:rsid w:val="00073C6A"/>
    <w:rsid w:val="00084E2E"/>
    <w:rsid w:val="000C56CA"/>
    <w:rsid w:val="000D5A27"/>
    <w:rsid w:val="000E4AF1"/>
    <w:rsid w:val="00160F4B"/>
    <w:rsid w:val="0016151E"/>
    <w:rsid w:val="00190250"/>
    <w:rsid w:val="00200953"/>
    <w:rsid w:val="00205256"/>
    <w:rsid w:val="00206D83"/>
    <w:rsid w:val="00214CB0"/>
    <w:rsid w:val="002400FA"/>
    <w:rsid w:val="002B1DB6"/>
    <w:rsid w:val="002B64A8"/>
    <w:rsid w:val="002C7887"/>
    <w:rsid w:val="003454A5"/>
    <w:rsid w:val="003E7810"/>
    <w:rsid w:val="0041250B"/>
    <w:rsid w:val="00421AB9"/>
    <w:rsid w:val="00457CF4"/>
    <w:rsid w:val="0049673F"/>
    <w:rsid w:val="004A53CA"/>
    <w:rsid w:val="004A7F4E"/>
    <w:rsid w:val="004B2CE9"/>
    <w:rsid w:val="004E4C15"/>
    <w:rsid w:val="004E6F00"/>
    <w:rsid w:val="004F046B"/>
    <w:rsid w:val="00503D18"/>
    <w:rsid w:val="00575B2A"/>
    <w:rsid w:val="00577491"/>
    <w:rsid w:val="005A5F60"/>
    <w:rsid w:val="005D6157"/>
    <w:rsid w:val="005E2624"/>
    <w:rsid w:val="005F3B9F"/>
    <w:rsid w:val="006253DC"/>
    <w:rsid w:val="00697B0A"/>
    <w:rsid w:val="006A72E3"/>
    <w:rsid w:val="006F1903"/>
    <w:rsid w:val="006F361F"/>
    <w:rsid w:val="00715D71"/>
    <w:rsid w:val="007315D4"/>
    <w:rsid w:val="00795FE4"/>
    <w:rsid w:val="007D0956"/>
    <w:rsid w:val="007D239D"/>
    <w:rsid w:val="007F5DD0"/>
    <w:rsid w:val="00814221"/>
    <w:rsid w:val="00832D6B"/>
    <w:rsid w:val="008767A5"/>
    <w:rsid w:val="008A312D"/>
    <w:rsid w:val="00924A75"/>
    <w:rsid w:val="0094616E"/>
    <w:rsid w:val="0095116A"/>
    <w:rsid w:val="0097362C"/>
    <w:rsid w:val="009A6C89"/>
    <w:rsid w:val="009B3942"/>
    <w:rsid w:val="009D3D96"/>
    <w:rsid w:val="009D7491"/>
    <w:rsid w:val="009E23A9"/>
    <w:rsid w:val="00A02C77"/>
    <w:rsid w:val="00A10038"/>
    <w:rsid w:val="00A44342"/>
    <w:rsid w:val="00A52539"/>
    <w:rsid w:val="00A574A9"/>
    <w:rsid w:val="00A6792F"/>
    <w:rsid w:val="00A70CA8"/>
    <w:rsid w:val="00A81DC9"/>
    <w:rsid w:val="00AC4561"/>
    <w:rsid w:val="00AD119B"/>
    <w:rsid w:val="00AE7428"/>
    <w:rsid w:val="00B04050"/>
    <w:rsid w:val="00C04109"/>
    <w:rsid w:val="00C80C04"/>
    <w:rsid w:val="00C95165"/>
    <w:rsid w:val="00CB0C46"/>
    <w:rsid w:val="00CB3507"/>
    <w:rsid w:val="00D56583"/>
    <w:rsid w:val="00D80F32"/>
    <w:rsid w:val="00D92BA4"/>
    <w:rsid w:val="00DA3B82"/>
    <w:rsid w:val="00DB5D20"/>
    <w:rsid w:val="00DD55C8"/>
    <w:rsid w:val="00DE25F0"/>
    <w:rsid w:val="00DF01CB"/>
    <w:rsid w:val="00DF39F7"/>
    <w:rsid w:val="00E1757E"/>
    <w:rsid w:val="00E2241F"/>
    <w:rsid w:val="00E32742"/>
    <w:rsid w:val="00E57E61"/>
    <w:rsid w:val="00E66EDF"/>
    <w:rsid w:val="00E71856"/>
    <w:rsid w:val="00E73DE6"/>
    <w:rsid w:val="00ED75E5"/>
    <w:rsid w:val="00EE0A20"/>
    <w:rsid w:val="00F25F9C"/>
    <w:rsid w:val="00F37173"/>
    <w:rsid w:val="00F37C9A"/>
    <w:rsid w:val="00F77611"/>
    <w:rsid w:val="00FD1FD6"/>
    <w:rsid w:val="00FE44E5"/>
    <w:rsid w:val="00FE5AE5"/>
    <w:rsid w:val="00FF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7037A37"/>
  <w15:chartTrackingRefBased/>
  <w15:docId w15:val="{D9E98D33-1C47-4A20-AFCE-27039556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semiHidden="1" w:uiPriority="1" w:unhideWhenUsed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iPriority="1" w:unhideWhenUsed="1"/>
    <w:lsdException w:name="List Bullet 4" w:semiHidden="1" w:uiPriority="1" w:unhideWhenUsed="1"/>
    <w:lsdException w:name="List Bullet 5" w:semiHidden="1" w:uiPriority="1" w:unhideWhenUsed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 w:qFormat="1"/>
    <w:lsdException w:name="Body Text 3" w:semiHidden="1" w:uiPriority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2E3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6A72E3"/>
    <w:pPr>
      <w:keepNext/>
      <w:keepLines/>
      <w:numPr>
        <w:numId w:val="4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6A72E3"/>
    <w:pPr>
      <w:keepNext/>
      <w:keepLines/>
      <w:numPr>
        <w:ilvl w:val="1"/>
        <w:numId w:val="4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6A72E3"/>
    <w:pPr>
      <w:keepNext/>
      <w:keepLines/>
      <w:numPr>
        <w:ilvl w:val="2"/>
        <w:numId w:val="4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6A72E3"/>
    <w:pPr>
      <w:keepNext/>
      <w:keepLines/>
      <w:numPr>
        <w:ilvl w:val="3"/>
        <w:numId w:val="4"/>
      </w:numPr>
      <w:tabs>
        <w:tab w:val="clear" w:pos="1134"/>
        <w:tab w:val="num" w:pos="567"/>
      </w:tabs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6A72E3"/>
    <w:pPr>
      <w:keepNext/>
      <w:keepLines/>
      <w:numPr>
        <w:ilvl w:val="4"/>
        <w:numId w:val="4"/>
      </w:numPr>
      <w:tabs>
        <w:tab w:val="clear" w:pos="1134"/>
        <w:tab w:val="num" w:pos="567"/>
      </w:tabs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6A72E3"/>
    <w:pPr>
      <w:keepNext/>
      <w:keepLines/>
      <w:numPr>
        <w:ilvl w:val="5"/>
        <w:numId w:val="4"/>
      </w:numPr>
      <w:tabs>
        <w:tab w:val="clear" w:pos="1134"/>
        <w:tab w:val="num" w:pos="567"/>
      </w:tabs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6A72E3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6A72E3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6A72E3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Acronym">
    <w:name w:val="HTML Acronym"/>
    <w:basedOn w:val="DefaultParagraphFont"/>
    <w:uiPriority w:val="99"/>
    <w:semiHidden/>
    <w:unhideWhenUsed/>
    <w:rsid w:val="006A72E3"/>
    <w:rPr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6A72E3"/>
    <w:pPr>
      <w:spacing w:after="240"/>
      <w:ind w:left="1077"/>
    </w:pPr>
    <w:rPr>
      <w:rFonts w:eastAsia="Calibri" w:cs="Times New Roman"/>
    </w:rPr>
  </w:style>
  <w:style w:type="character" w:customStyle="1" w:styleId="AnswerCar">
    <w:name w:val="Answer Car"/>
    <w:uiPriority w:val="6"/>
    <w:rsid w:val="0041250B"/>
    <w:rPr>
      <w:rFonts w:ascii="Verdana" w:eastAsia="Calibri" w:hAnsi="Verdana" w:cs="Times New Roman"/>
      <w:sz w:val="18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6A72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72E3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A7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A72E3"/>
    <w:rPr>
      <w:rFonts w:ascii="Verdana" w:hAnsi="Verdana"/>
      <w:b/>
      <w:bCs/>
      <w:sz w:val="20"/>
      <w:szCs w:val="20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6A72E3"/>
  </w:style>
  <w:style w:type="paragraph" w:styleId="Closing">
    <w:name w:val="Closing"/>
    <w:basedOn w:val="Normal"/>
    <w:link w:val="ClosingChar"/>
    <w:uiPriority w:val="99"/>
    <w:semiHidden/>
    <w:unhideWhenUsed/>
    <w:rsid w:val="006A72E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A72E3"/>
    <w:rPr>
      <w:rFonts w:ascii="Verdana" w:hAnsi="Verdana"/>
      <w:sz w:val="18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6A72E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rsid w:val="006A72E3"/>
    <w:rPr>
      <w:rFonts w:ascii="Verdana" w:hAnsi="Verdana"/>
      <w:i/>
      <w:iCs/>
      <w:color w:val="000000" w:themeColor="text1"/>
      <w:sz w:val="18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qFormat/>
    <w:rsid w:val="006A72E3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rsid w:val="006A72E3"/>
    <w:rPr>
      <w:rFonts w:ascii="Verdana" w:hAnsi="Verdana"/>
      <w:b/>
      <w:bCs/>
      <w:i/>
      <w:iCs/>
      <w:color w:val="4472C4" w:themeColor="accent1"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6A72E3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6A72E3"/>
    <w:rPr>
      <w:rFonts w:ascii="Consolas" w:hAnsi="Consolas" w:cs="Consolas"/>
      <w:sz w:val="20"/>
      <w:szCs w:val="20"/>
      <w:lang w:val="es-ES"/>
    </w:rPr>
  </w:style>
  <w:style w:type="paragraph" w:styleId="ListContinue">
    <w:name w:val="List Continue"/>
    <w:basedOn w:val="Normal"/>
    <w:uiPriority w:val="99"/>
    <w:semiHidden/>
    <w:unhideWhenUsed/>
    <w:rsid w:val="006A72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A72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A72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A72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A72E3"/>
    <w:pPr>
      <w:spacing w:after="120"/>
      <w:ind w:left="1415"/>
      <w:contextualSpacing/>
    </w:pPr>
  </w:style>
  <w:style w:type="character" w:styleId="HTMLDefinition">
    <w:name w:val="HTML Definition"/>
    <w:basedOn w:val="DefaultParagraphFont"/>
    <w:uiPriority w:val="99"/>
    <w:semiHidden/>
    <w:unhideWhenUsed/>
    <w:rsid w:val="006A72E3"/>
    <w:rPr>
      <w:i/>
      <w:iCs/>
      <w:lang w:val="es-ES"/>
    </w:rPr>
  </w:style>
  <w:style w:type="paragraph" w:styleId="Caption">
    <w:name w:val="caption"/>
    <w:basedOn w:val="Normal"/>
    <w:next w:val="Normal"/>
    <w:uiPriority w:val="6"/>
    <w:qFormat/>
    <w:rsid w:val="006A72E3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A72E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A72E3"/>
    <w:rPr>
      <w:rFonts w:ascii="Verdana" w:hAnsi="Verdana"/>
      <w:i/>
      <w:iCs/>
      <w:sz w:val="18"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6A72E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HTMLSample">
    <w:name w:val="HTML Sample"/>
    <w:basedOn w:val="DefaultParagraphFont"/>
    <w:uiPriority w:val="99"/>
    <w:semiHidden/>
    <w:unhideWhenUsed/>
    <w:rsid w:val="006A72E3"/>
    <w:rPr>
      <w:rFonts w:ascii="Consolas" w:hAnsi="Consolas" w:cs="Consolas"/>
      <w:sz w:val="24"/>
      <w:szCs w:val="24"/>
      <w:lang w:val="es-ES"/>
    </w:rPr>
  </w:style>
  <w:style w:type="paragraph" w:styleId="Header">
    <w:name w:val="header"/>
    <w:basedOn w:val="Normal"/>
    <w:link w:val="HeaderChar"/>
    <w:uiPriority w:val="3"/>
    <w:rsid w:val="006A72E3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6A72E3"/>
    <w:rPr>
      <w:rFonts w:ascii="Verdana" w:eastAsia="Calibri" w:hAnsi="Verdana" w:cs="Times New Roman"/>
      <w:sz w:val="18"/>
      <w:szCs w:val="18"/>
      <w:lang w:eastAsia="en-GB"/>
    </w:rPr>
  </w:style>
  <w:style w:type="paragraph" w:styleId="TOAHeading">
    <w:name w:val="toa heading"/>
    <w:basedOn w:val="Normal"/>
    <w:next w:val="Normal"/>
    <w:uiPriority w:val="39"/>
    <w:unhideWhenUsed/>
    <w:rsid w:val="006A72E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A72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A72E3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A72E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A72E3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qFormat/>
    <w:rsid w:val="006A72E3"/>
    <w:rPr>
      <w:i/>
      <w:iCs/>
      <w:lang w:val="es-ES"/>
    </w:rPr>
  </w:style>
  <w:style w:type="character" w:styleId="IntenseEmphasis">
    <w:name w:val="Intense Emphasis"/>
    <w:basedOn w:val="DefaultParagraphFont"/>
    <w:uiPriority w:val="99"/>
    <w:qFormat/>
    <w:rsid w:val="006A72E3"/>
    <w:rPr>
      <w:b/>
      <w:bCs/>
      <w:i/>
      <w:iCs/>
      <w:color w:val="4472C4" w:themeColor="accent1"/>
      <w:lang w:val="es-ES"/>
    </w:rPr>
  </w:style>
  <w:style w:type="character" w:styleId="SubtleEmphasis">
    <w:name w:val="Subtle Emphasis"/>
    <w:basedOn w:val="DefaultParagraphFont"/>
    <w:uiPriority w:val="99"/>
    <w:qFormat/>
    <w:rsid w:val="006A72E3"/>
    <w:rPr>
      <w:i/>
      <w:iCs/>
      <w:color w:val="808080" w:themeColor="text1" w:themeTint="7F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A72E3"/>
  </w:style>
  <w:style w:type="character" w:customStyle="1" w:styleId="DateChar">
    <w:name w:val="Date Char"/>
    <w:basedOn w:val="DefaultParagraphFont"/>
    <w:link w:val="Date"/>
    <w:uiPriority w:val="99"/>
    <w:semiHidden/>
    <w:rsid w:val="006A72E3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A72E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A72E3"/>
    <w:rPr>
      <w:rFonts w:ascii="Verdana" w:hAnsi="Verdana"/>
      <w:sz w:val="18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A72E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A72E3"/>
    <w:rPr>
      <w:rFonts w:ascii="Verdana" w:hAnsi="Verdana"/>
      <w:sz w:val="18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6A72E3"/>
    <w:pPr>
      <w:spacing w:after="240"/>
      <w:ind w:left="720"/>
    </w:pPr>
    <w:rPr>
      <w:rFonts w:eastAsia="Calibri" w:cs="Times New Roman"/>
      <w:i/>
    </w:rPr>
  </w:style>
  <w:style w:type="character" w:customStyle="1" w:styleId="FollowUpCar">
    <w:name w:val="FollowUp Car"/>
    <w:uiPriority w:val="6"/>
    <w:rsid w:val="0041250B"/>
    <w:rPr>
      <w:rFonts w:ascii="Verdana" w:eastAsia="Calibri" w:hAnsi="Verdana" w:cs="Times New Roman"/>
      <w:i/>
      <w:sz w:val="18"/>
      <w:lang w:val="es-ES"/>
    </w:rPr>
  </w:style>
  <w:style w:type="paragraph" w:styleId="FootnoteText">
    <w:name w:val="footnote text"/>
    <w:basedOn w:val="Normal"/>
    <w:link w:val="FootnoteTextChar"/>
    <w:uiPriority w:val="5"/>
    <w:rsid w:val="006A72E3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6A72E3"/>
    <w:rPr>
      <w:rFonts w:ascii="Verdana" w:eastAsia="Calibri" w:hAnsi="Verdana" w:cs="Times New Roman"/>
      <w:sz w:val="16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6A72E3"/>
    <w:pPr>
      <w:ind w:left="567" w:right="567" w:firstLine="0"/>
    </w:pPr>
  </w:style>
  <w:style w:type="character" w:styleId="Hyperlink">
    <w:name w:val="Hyperlink"/>
    <w:basedOn w:val="DefaultParagraphFont"/>
    <w:uiPriority w:val="9"/>
    <w:unhideWhenUsed/>
    <w:rsid w:val="006A72E3"/>
    <w:rPr>
      <w:color w:val="0563C1" w:themeColor="hyperlink"/>
      <w:u w:val="single"/>
      <w:lang w:val="es-ES"/>
    </w:rPr>
  </w:style>
  <w:style w:type="character" w:styleId="FollowedHyperlink">
    <w:name w:val="FollowedHyperlink"/>
    <w:basedOn w:val="DefaultParagraphFont"/>
    <w:uiPriority w:val="9"/>
    <w:unhideWhenUsed/>
    <w:rsid w:val="006A72E3"/>
    <w:rPr>
      <w:color w:val="954F72" w:themeColor="followedHyperlink"/>
      <w:u w:val="single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72E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A72E3"/>
    <w:rPr>
      <w:rFonts w:ascii="Consolas" w:hAnsi="Consolas" w:cs="Consolas"/>
      <w:sz w:val="20"/>
      <w:szCs w:val="20"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6A72E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A72E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A72E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A72E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A72E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A72E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A72E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A72E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A72E3"/>
    <w:pPr>
      <w:ind w:left="1620" w:hanging="180"/>
    </w:pPr>
  </w:style>
  <w:style w:type="numbering" w:customStyle="1" w:styleId="LegalHeadings">
    <w:name w:val="LegalHeadings"/>
    <w:uiPriority w:val="99"/>
    <w:rsid w:val="006A72E3"/>
    <w:pPr>
      <w:numPr>
        <w:numId w:val="1"/>
      </w:numPr>
    </w:pPr>
  </w:style>
  <w:style w:type="paragraph" w:styleId="List">
    <w:name w:val="List"/>
    <w:basedOn w:val="Normal"/>
    <w:uiPriority w:val="99"/>
    <w:semiHidden/>
    <w:unhideWhenUsed/>
    <w:rsid w:val="006A72E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A72E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A72E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A72E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A72E3"/>
    <w:pPr>
      <w:ind w:left="1415" w:hanging="283"/>
      <w:contextualSpacing/>
    </w:pPr>
  </w:style>
  <w:style w:type="paragraph" w:styleId="ListNumber">
    <w:name w:val="List Number"/>
    <w:basedOn w:val="Normal"/>
    <w:uiPriority w:val="49"/>
    <w:semiHidden/>
    <w:unhideWhenUsed/>
    <w:rsid w:val="006A72E3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6A72E3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6A72E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6A72E3"/>
    <w:pPr>
      <w:numPr>
        <w:numId w:val="5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6A72E3"/>
    <w:pPr>
      <w:contextualSpacing/>
    </w:pPr>
  </w:style>
  <w:style w:type="paragraph" w:styleId="ListBullet">
    <w:name w:val="List Bullet"/>
    <w:basedOn w:val="Normal"/>
    <w:uiPriority w:val="1"/>
    <w:rsid w:val="006A72E3"/>
    <w:pPr>
      <w:numPr>
        <w:numId w:val="6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6A72E3"/>
    <w:pPr>
      <w:numPr>
        <w:ilvl w:val="1"/>
        <w:numId w:val="6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6A72E3"/>
    <w:pPr>
      <w:numPr>
        <w:ilvl w:val="2"/>
        <w:numId w:val="6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6A72E3"/>
    <w:pPr>
      <w:numPr>
        <w:ilvl w:val="3"/>
        <w:numId w:val="6"/>
      </w:numPr>
      <w:tabs>
        <w:tab w:val="clear" w:pos="1587"/>
        <w:tab w:val="left" w:pos="1588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6A72E3"/>
    <w:pPr>
      <w:numPr>
        <w:ilvl w:val="4"/>
        <w:numId w:val="6"/>
      </w:numPr>
      <w:tabs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6A72E3"/>
    <w:pPr>
      <w:numPr>
        <w:numId w:val="7"/>
      </w:numP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6A72E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A72E3"/>
    <w:rPr>
      <w:rFonts w:ascii="Tahoma" w:hAnsi="Tahoma" w:cs="Tahoma"/>
      <w:sz w:val="16"/>
      <w:szCs w:val="16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6A72E3"/>
    <w:rPr>
      <w:rFonts w:ascii="Consolas" w:hAnsi="Consolas" w:cs="Consolas"/>
      <w:sz w:val="20"/>
      <w:szCs w:val="20"/>
      <w:lang w:val="es-ES"/>
    </w:rPr>
  </w:style>
  <w:style w:type="paragraph" w:styleId="NormalWeb">
    <w:name w:val="Normal (Web)"/>
    <w:basedOn w:val="Normal"/>
    <w:uiPriority w:val="99"/>
    <w:semiHidden/>
    <w:unhideWhenUsed/>
    <w:rsid w:val="006A72E3"/>
    <w:rPr>
      <w:rFonts w:ascii="Times New Roman" w:hAnsi="Times New Roman" w:cs="Times New Roman"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6A72E3"/>
    <w:pPr>
      <w:tabs>
        <w:tab w:val="left" w:pos="851"/>
      </w:tabs>
      <w:ind w:left="851" w:hanging="851"/>
      <w:jc w:val="left"/>
    </w:pPr>
    <w:rPr>
      <w:sz w:val="16"/>
    </w:rPr>
  </w:style>
  <w:style w:type="character" w:styleId="LineNumber">
    <w:name w:val="line number"/>
    <w:basedOn w:val="DefaultParagraphFont"/>
    <w:uiPriority w:val="99"/>
    <w:semiHidden/>
    <w:unhideWhenUsed/>
    <w:rsid w:val="006A72E3"/>
    <w:rPr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6A72E3"/>
    <w:rPr>
      <w:lang w:val="es-ES"/>
    </w:rPr>
  </w:style>
  <w:style w:type="paragraph" w:styleId="ListParagraph">
    <w:name w:val="List Paragraph"/>
    <w:basedOn w:val="Normal"/>
    <w:uiPriority w:val="59"/>
    <w:qFormat/>
    <w:rsid w:val="006A72E3"/>
    <w:pPr>
      <w:ind w:left="720"/>
      <w:contextualSpacing/>
    </w:pPr>
  </w:style>
  <w:style w:type="paragraph" w:styleId="Footer">
    <w:name w:val="footer"/>
    <w:basedOn w:val="Normal"/>
    <w:link w:val="FooterChar"/>
    <w:uiPriority w:val="3"/>
    <w:rsid w:val="006A72E3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6A72E3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6A72E3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6A72E3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A72E3"/>
    <w:rPr>
      <w:sz w:val="16"/>
      <w:szCs w:val="16"/>
      <w:lang w:val="es-ES"/>
    </w:rPr>
  </w:style>
  <w:style w:type="character" w:styleId="EndnoteReference">
    <w:name w:val="endnote reference"/>
    <w:uiPriority w:val="49"/>
    <w:rsid w:val="006A72E3"/>
    <w:rPr>
      <w:vertAlign w:val="superscript"/>
      <w:lang w:val="es-ES"/>
    </w:rPr>
  </w:style>
  <w:style w:type="character" w:styleId="FootnoteReference">
    <w:name w:val="footnote reference"/>
    <w:uiPriority w:val="5"/>
    <w:rsid w:val="006A72E3"/>
    <w:rPr>
      <w:vertAlign w:val="superscript"/>
      <w:lang w:val="es-ES"/>
    </w:rPr>
  </w:style>
  <w:style w:type="character" w:styleId="IntenseReference">
    <w:name w:val="Intense Reference"/>
    <w:basedOn w:val="DefaultParagraphFont"/>
    <w:uiPriority w:val="99"/>
    <w:qFormat/>
    <w:rsid w:val="006A72E3"/>
    <w:rPr>
      <w:b/>
      <w:bCs/>
      <w:smallCaps/>
      <w:color w:val="ED7D31" w:themeColor="accent2"/>
      <w:spacing w:val="5"/>
      <w:u w:val="single"/>
      <w:lang w:val="es-ES"/>
    </w:rPr>
  </w:style>
  <w:style w:type="character" w:styleId="SubtleReference">
    <w:name w:val="Subtle Reference"/>
    <w:basedOn w:val="DefaultParagraphFont"/>
    <w:uiPriority w:val="99"/>
    <w:qFormat/>
    <w:rsid w:val="006A72E3"/>
    <w:rPr>
      <w:smallCaps/>
      <w:color w:val="ED7D31" w:themeColor="accent2"/>
      <w:u w:val="single"/>
      <w:lang w:val="es-ES"/>
    </w:rPr>
  </w:style>
  <w:style w:type="paragraph" w:styleId="EnvelopeReturn">
    <w:name w:val="envelope return"/>
    <w:basedOn w:val="Normal"/>
    <w:uiPriority w:val="99"/>
    <w:semiHidden/>
    <w:unhideWhenUsed/>
    <w:rsid w:val="006A72E3"/>
    <w:rPr>
      <w:rFonts w:asciiTheme="majorHAnsi" w:eastAsiaTheme="majorEastAsia" w:hAnsiTheme="majorHAnsi" w:cstheme="majorBidi"/>
      <w:sz w:val="20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A72E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A72E3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A72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A72E3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A72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A72E3"/>
    <w:rPr>
      <w:rFonts w:ascii="Verdana" w:hAnsi="Verdana"/>
      <w:sz w:val="16"/>
      <w:szCs w:val="16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A72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A72E3"/>
    <w:rPr>
      <w:rFonts w:ascii="Verdana" w:hAnsi="Verdana"/>
      <w:sz w:val="18"/>
      <w:lang w:val="es-ES"/>
    </w:rPr>
  </w:style>
  <w:style w:type="paragraph" w:styleId="NormalIndent">
    <w:name w:val="Normal Indent"/>
    <w:basedOn w:val="Normal"/>
    <w:uiPriority w:val="99"/>
    <w:semiHidden/>
    <w:unhideWhenUsed/>
    <w:rsid w:val="006A72E3"/>
    <w:pPr>
      <w:ind w:left="567"/>
    </w:pPr>
  </w:style>
  <w:style w:type="paragraph" w:styleId="NoSpacing">
    <w:name w:val="No Spacing"/>
    <w:uiPriority w:val="1"/>
    <w:qFormat/>
    <w:rsid w:val="006A72E3"/>
    <w:pPr>
      <w:spacing w:after="0" w:line="240" w:lineRule="auto"/>
      <w:jc w:val="both"/>
    </w:pPr>
    <w:rPr>
      <w:rFonts w:ascii="Verdana" w:hAnsi="Verdana"/>
      <w:sz w:val="18"/>
    </w:rPr>
  </w:style>
  <w:style w:type="paragraph" w:styleId="Subtitle">
    <w:name w:val="Subtitle"/>
    <w:basedOn w:val="Normal"/>
    <w:next w:val="Normal"/>
    <w:link w:val="SubtitleChar"/>
    <w:uiPriority w:val="6"/>
    <w:qFormat/>
    <w:rsid w:val="006A72E3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6A72E3"/>
    <w:rPr>
      <w:rFonts w:ascii="Verdana" w:eastAsiaTheme="majorEastAsia" w:hAnsi="Verdan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6A72E3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6A72E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6A72E3"/>
    <w:pPr>
      <w:numPr>
        <w:numId w:val="8"/>
      </w:numPr>
      <w:spacing w:after="240"/>
      <w:ind w:left="0" w:firstLine="0"/>
    </w:pPr>
    <w:rPr>
      <w:rFonts w:eastAsia="Calibri" w:cs="Times New Roman"/>
    </w:rPr>
  </w:style>
  <w:style w:type="table" w:styleId="TableGrid">
    <w:name w:val="Table Grid"/>
    <w:basedOn w:val="TableNormal"/>
    <w:uiPriority w:val="59"/>
    <w:rsid w:val="006A72E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OC1">
    <w:name w:val="toc 1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character" w:styleId="HTMLKeyboard">
    <w:name w:val="HTML Keyboard"/>
    <w:basedOn w:val="DefaultParagraphFont"/>
    <w:uiPriority w:val="99"/>
    <w:semiHidden/>
    <w:unhideWhenUsed/>
    <w:rsid w:val="006A72E3"/>
    <w:rPr>
      <w:rFonts w:ascii="Consolas" w:hAnsi="Consolas" w:cs="Consolas"/>
      <w:sz w:val="20"/>
      <w:szCs w:val="20"/>
      <w:lang w:val="es-ES"/>
    </w:rPr>
  </w:style>
  <w:style w:type="paragraph" w:styleId="TableofAuthorities">
    <w:name w:val="table of authorities"/>
    <w:basedOn w:val="Normal"/>
    <w:next w:val="Normal"/>
    <w:uiPriority w:val="39"/>
    <w:rsid w:val="006A72E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BlockText">
    <w:name w:val="Block Text"/>
    <w:basedOn w:val="Normal"/>
    <w:uiPriority w:val="99"/>
    <w:semiHidden/>
    <w:unhideWhenUsed/>
    <w:rsid w:val="006A72E3"/>
    <w:pPr>
      <w:pBdr>
        <w:top w:val="single" w:sz="2" w:space="10" w:color="4472C4" w:themeColor="accent1" w:shadow="1" w:frame="1"/>
        <w:left w:val="single" w:sz="2" w:space="10" w:color="4472C4" w:themeColor="accent1" w:shadow="1" w:frame="1"/>
        <w:bottom w:val="single" w:sz="2" w:space="10" w:color="4472C4" w:themeColor="accent1" w:shadow="1" w:frame="1"/>
        <w:right w:val="single" w:sz="2" w:space="10" w:color="4472C4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472C4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2E3"/>
    <w:rPr>
      <w:rFonts w:ascii="Tahoma" w:hAnsi="Tahoma" w:cs="Tahoma"/>
      <w:sz w:val="16"/>
      <w:szCs w:val="16"/>
      <w:lang w:val="es-ES"/>
    </w:rPr>
  </w:style>
  <w:style w:type="character" w:styleId="PlaceholderText">
    <w:name w:val="Placeholder Text"/>
    <w:basedOn w:val="DefaultParagraphFont"/>
    <w:uiPriority w:val="99"/>
    <w:semiHidden/>
    <w:rsid w:val="006A72E3"/>
    <w:rPr>
      <w:color w:val="808080"/>
      <w:lang w:val="es-ES"/>
    </w:rPr>
  </w:style>
  <w:style w:type="character" w:styleId="Strong">
    <w:name w:val="Strong"/>
    <w:basedOn w:val="DefaultParagraphFont"/>
    <w:uiPriority w:val="99"/>
    <w:qFormat/>
    <w:rsid w:val="006A72E3"/>
    <w:rPr>
      <w:b/>
      <w:bCs/>
      <w:lang w:val="es-ES"/>
    </w:rPr>
  </w:style>
  <w:style w:type="paragraph" w:styleId="BodyText">
    <w:name w:val="Body Text"/>
    <w:basedOn w:val="Normal"/>
    <w:link w:val="BodyTextChar"/>
    <w:uiPriority w:val="1"/>
    <w:qFormat/>
    <w:rsid w:val="006A72E3"/>
    <w:pPr>
      <w:numPr>
        <w:ilvl w:val="6"/>
        <w:numId w:val="4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6A72E3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6A72E3"/>
    <w:pPr>
      <w:numPr>
        <w:ilvl w:val="7"/>
        <w:numId w:val="4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72E3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6A72E3"/>
    <w:pPr>
      <w:numPr>
        <w:ilvl w:val="8"/>
        <w:numId w:val="4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6A72E3"/>
    <w:rPr>
      <w:rFonts w:ascii="Verdana" w:hAnsi="Verdana"/>
      <w:sz w:val="18"/>
      <w:szCs w:val="16"/>
      <w:lang w:val="es-E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A72E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A72E3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A72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A72E3"/>
    <w:rPr>
      <w:rFonts w:ascii="Verdana" w:hAnsi="Verdana"/>
      <w:sz w:val="18"/>
      <w:lang w:val="es-ES"/>
    </w:rPr>
  </w:style>
  <w:style w:type="paragraph" w:styleId="MacroText">
    <w:name w:val="macro"/>
    <w:link w:val="MacroTextChar"/>
    <w:uiPriority w:val="99"/>
    <w:semiHidden/>
    <w:unhideWhenUsed/>
    <w:rsid w:val="006A72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A72E3"/>
    <w:rPr>
      <w:rFonts w:ascii="Consolas" w:hAnsi="Consolas" w:cs="Consolas"/>
      <w:sz w:val="20"/>
      <w:szCs w:val="20"/>
      <w:lang w:val="es-ES"/>
    </w:rPr>
  </w:style>
  <w:style w:type="paragraph" w:styleId="EndnoteText">
    <w:name w:val="endnote text"/>
    <w:basedOn w:val="FootnoteText"/>
    <w:link w:val="EndnoteTextChar"/>
    <w:uiPriority w:val="49"/>
    <w:rsid w:val="006A72E3"/>
    <w:rPr>
      <w:szCs w:val="20"/>
    </w:rPr>
  </w:style>
  <w:style w:type="character" w:customStyle="1" w:styleId="EndnoteTextChar">
    <w:name w:val="Endnote Text Char"/>
    <w:link w:val="EndnoteText"/>
    <w:uiPriority w:val="49"/>
    <w:rsid w:val="006A72E3"/>
    <w:rPr>
      <w:rFonts w:ascii="Verdana" w:eastAsia="Calibri" w:hAnsi="Verdana" w:cs="Times New Roman"/>
      <w:sz w:val="16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6A72E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A72E3"/>
    <w:rPr>
      <w:rFonts w:ascii="Consolas" w:hAnsi="Consolas" w:cs="Consolas"/>
      <w:sz w:val="21"/>
      <w:szCs w:val="21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6A72E3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6A72E3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6A72E3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customStyle="1" w:styleId="TitleDate">
    <w:name w:val="Title Date"/>
    <w:basedOn w:val="Normal"/>
    <w:next w:val="Normal"/>
    <w:uiPriority w:val="5"/>
    <w:qFormat/>
    <w:rsid w:val="006A72E3"/>
    <w:pPr>
      <w:spacing w:after="240"/>
      <w:jc w:val="center"/>
    </w:pPr>
    <w:rPr>
      <w:rFonts w:eastAsia="Calibri" w:cs="Times New Roman"/>
      <w:color w:val="006283"/>
    </w:rPr>
  </w:style>
  <w:style w:type="paragraph" w:customStyle="1" w:styleId="TitlePublication">
    <w:name w:val="Title Publication"/>
    <w:basedOn w:val="Normal"/>
    <w:uiPriority w:val="49"/>
    <w:qFormat/>
    <w:rsid w:val="006A72E3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paragraph" w:styleId="Title">
    <w:name w:val="Title"/>
    <w:basedOn w:val="Normal"/>
    <w:next w:val="Normal"/>
    <w:link w:val="TitleChar"/>
    <w:uiPriority w:val="5"/>
    <w:qFormat/>
    <w:rsid w:val="006A72E3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6A72E3"/>
    <w:rPr>
      <w:rFonts w:ascii="Verdana" w:eastAsiaTheme="majorEastAsia" w:hAnsi="Verdana" w:cstheme="majorBidi"/>
      <w:b/>
      <w:caps/>
      <w:color w:val="006283"/>
      <w:kern w:val="28"/>
      <w:sz w:val="18"/>
      <w:szCs w:val="52"/>
      <w:lang w:val="es-ES"/>
    </w:rPr>
  </w:style>
  <w:style w:type="character" w:customStyle="1" w:styleId="Heading1Char">
    <w:name w:val="Heading 1 Char"/>
    <w:basedOn w:val="DefaultParagraphFont"/>
    <w:link w:val="Heading1"/>
    <w:uiPriority w:val="2"/>
    <w:rsid w:val="006A72E3"/>
    <w:rPr>
      <w:rFonts w:ascii="Verdana" w:eastAsiaTheme="majorEastAsia" w:hAnsi="Verdan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6A72E3"/>
    <w:rPr>
      <w:rFonts w:ascii="Verdana" w:eastAsiaTheme="majorEastAsia" w:hAnsi="Verdan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6A72E3"/>
    <w:rPr>
      <w:rFonts w:ascii="Verdana" w:eastAsiaTheme="majorEastAsia" w:hAnsi="Verdan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6A72E3"/>
    <w:rPr>
      <w:rFonts w:ascii="Verdana" w:eastAsiaTheme="majorEastAsia" w:hAnsi="Verdan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6A72E3"/>
    <w:rPr>
      <w:rFonts w:ascii="Verdana" w:eastAsiaTheme="majorEastAsia" w:hAnsi="Verdan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6A72E3"/>
    <w:rPr>
      <w:rFonts w:ascii="Verdana" w:eastAsiaTheme="majorEastAsia" w:hAnsi="Verdan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6A72E3"/>
    <w:rPr>
      <w:rFonts w:ascii="Verdana" w:eastAsiaTheme="majorEastAsia" w:hAnsi="Verdan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6A72E3"/>
    <w:rPr>
      <w:rFonts w:ascii="Verdana" w:eastAsiaTheme="majorEastAsia" w:hAnsi="Verdan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6A72E3"/>
    <w:rPr>
      <w:rFonts w:ascii="Verdana" w:eastAsiaTheme="majorEastAsia" w:hAnsi="Verdana" w:cstheme="majorBidi"/>
      <w:b/>
      <w:iCs/>
      <w:color w:val="006283"/>
      <w:sz w:val="18"/>
      <w:szCs w:val="20"/>
      <w:u w:val="single"/>
      <w:lang w:val="es-ES"/>
    </w:rPr>
  </w:style>
  <w:style w:type="paragraph" w:styleId="IndexHeading">
    <w:name w:val="index heading"/>
    <w:basedOn w:val="Normal"/>
    <w:next w:val="Index1"/>
    <w:uiPriority w:val="99"/>
    <w:semiHidden/>
    <w:unhideWhenUsed/>
    <w:rsid w:val="006A72E3"/>
    <w:rPr>
      <w:rFonts w:asciiTheme="majorHAnsi" w:eastAsiaTheme="majorEastAsia" w:hAnsiTheme="majorHAnsi" w:cstheme="majorBidi"/>
      <w:b/>
      <w:bCs/>
    </w:rPr>
  </w:style>
  <w:style w:type="character" w:styleId="BookTitle">
    <w:name w:val="Book Title"/>
    <w:basedOn w:val="DefaultParagraphFont"/>
    <w:uiPriority w:val="99"/>
    <w:qFormat/>
    <w:rsid w:val="006A72E3"/>
    <w:rPr>
      <w:b/>
      <w:bCs/>
      <w:smallCaps/>
      <w:spacing w:val="5"/>
      <w:lang w:val="es-ES"/>
    </w:rPr>
  </w:style>
  <w:style w:type="paragraph" w:styleId="TOCHeading">
    <w:name w:val="TOC Heading"/>
    <w:basedOn w:val="Normal"/>
    <w:next w:val="Normal"/>
    <w:uiPriority w:val="39"/>
    <w:qFormat/>
    <w:rsid w:val="006A72E3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character" w:styleId="HTMLVariable">
    <w:name w:val="HTML Variable"/>
    <w:basedOn w:val="DefaultParagraphFont"/>
    <w:uiPriority w:val="99"/>
    <w:semiHidden/>
    <w:unhideWhenUsed/>
    <w:rsid w:val="006A72E3"/>
    <w:rPr>
      <w:i/>
      <w:iCs/>
      <w:lang w:val="es-ES"/>
    </w:rPr>
  </w:style>
  <w:style w:type="table" w:customStyle="1" w:styleId="WTOBox1">
    <w:name w:val="WTOBox1"/>
    <w:basedOn w:val="TableNormal"/>
    <w:uiPriority w:val="99"/>
    <w:rsid w:val="006A72E3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6A72E3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6A72E3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97362C"/>
    <w:pPr>
      <w:spacing w:before="31"/>
      <w:ind w:left="108"/>
    </w:pPr>
  </w:style>
  <w:style w:type="table" w:styleId="LightGrid">
    <w:name w:val="Light Grid"/>
    <w:basedOn w:val="TableNormal"/>
    <w:uiPriority w:val="62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ColorfulGrid">
    <w:name w:val="Colorful Grid"/>
    <w:basedOn w:val="TableNormal"/>
    <w:uiPriority w:val="73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Hashtag">
    <w:name w:val="Hashtag"/>
    <w:basedOn w:val="DefaultParagraphFont"/>
    <w:uiPriority w:val="99"/>
    <w:semiHidden/>
    <w:unhideWhenUsed/>
    <w:rsid w:val="006A72E3"/>
    <w:rPr>
      <w:color w:val="2B579A"/>
      <w:shd w:val="clear" w:color="auto" w:fill="E1DFDD"/>
      <w:lang w:val="es-ES"/>
    </w:rPr>
  </w:style>
  <w:style w:type="character" w:styleId="SmartHyperlink">
    <w:name w:val="Smart Hyperlink"/>
    <w:basedOn w:val="DefaultParagraphFont"/>
    <w:uiPriority w:val="99"/>
    <w:semiHidden/>
    <w:unhideWhenUsed/>
    <w:rsid w:val="006A72E3"/>
    <w:rPr>
      <w:u w:val="dotted"/>
      <w:lang w:val="es-ES"/>
    </w:rPr>
  </w:style>
  <w:style w:type="table" w:styleId="LightList">
    <w:name w:val="Light List"/>
    <w:basedOn w:val="TableNormal"/>
    <w:uiPriority w:val="61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A72E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List">
    <w:name w:val="Colorful List"/>
    <w:basedOn w:val="TableNormal"/>
    <w:uiPriority w:val="72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A72E3"/>
    <w:rPr>
      <w:color w:val="605E5C"/>
      <w:shd w:val="clear" w:color="auto" w:fill="E1DFDD"/>
      <w:lang w:val="es-ES"/>
    </w:rPr>
  </w:style>
  <w:style w:type="character" w:styleId="Mention">
    <w:name w:val="Mention"/>
    <w:basedOn w:val="DefaultParagraphFont"/>
    <w:uiPriority w:val="99"/>
    <w:semiHidden/>
    <w:unhideWhenUsed/>
    <w:rsid w:val="006A72E3"/>
    <w:rPr>
      <w:color w:val="2B579A"/>
      <w:shd w:val="clear" w:color="auto" w:fill="E1DFDD"/>
      <w:lang w:val="es-ES"/>
    </w:rPr>
  </w:style>
  <w:style w:type="character" w:styleId="SmartLink">
    <w:name w:val="Smart Link"/>
    <w:basedOn w:val="DefaultParagraphFont"/>
    <w:uiPriority w:val="99"/>
    <w:semiHidden/>
    <w:unhideWhenUsed/>
    <w:rsid w:val="006A72E3"/>
    <w:rPr>
      <w:color w:val="0000FF"/>
      <w:u w:val="single"/>
      <w:shd w:val="clear" w:color="auto" w:fill="F3F2F1"/>
      <w:lang w:val="es-ES"/>
    </w:rPr>
  </w:style>
  <w:style w:type="table" w:styleId="LightShading">
    <w:name w:val="Light Shading"/>
    <w:basedOn w:val="TableNormal"/>
    <w:uiPriority w:val="60"/>
    <w:semiHidden/>
    <w:unhideWhenUsed/>
    <w:rsid w:val="006A72E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A72E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A72E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A72E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A72E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A72E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A72E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A72E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Shading">
    <w:name w:val="Colorful Shading"/>
    <w:basedOn w:val="TableNormal"/>
    <w:uiPriority w:val="71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Simple1">
    <w:name w:val="Table Simple 1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1Light">
    <w:name w:val="Grid Table 1 Light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-Accent1">
    <w:name w:val="Grid Table 3 Accent 1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Grid5">
    <w:name w:val="Table Grid 5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dTable5Dark">
    <w:name w:val="Grid Table 5 Dark"/>
    <w:basedOn w:val="TableNormal"/>
    <w:uiPriority w:val="50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Grid6">
    <w:name w:val="Table Grid 6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dTable6Colorful">
    <w:name w:val="Grid Table 6 Colorful"/>
    <w:basedOn w:val="TableNormal"/>
    <w:uiPriority w:val="51"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A72E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A72E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A72E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A72E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A72E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A72E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Grid7">
    <w:name w:val="Table Grid 7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dTable7Colorful">
    <w:name w:val="Grid Table 7 Colorful"/>
    <w:basedOn w:val="TableNormal"/>
    <w:uiPriority w:val="52"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A72E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A72E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A72E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A72E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A72E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A72E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A72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3Deffects1">
    <w:name w:val="Table 3D effects 1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Theme">
    <w:name w:val="Table Theme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4">
    <w:name w:val="Grid Table 4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A72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A72E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A72E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A72E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A72E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A72E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A72E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A72E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A72E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A72E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A72E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A72E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A72E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A72E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PlainTable1">
    <w:name w:val="Plain Table 1"/>
    <w:basedOn w:val="TableNormal"/>
    <w:uiPriority w:val="41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A72E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A72E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A72E3"/>
    <w:pPr>
      <w:widowControl w:val="0"/>
      <w:autoSpaceDE w:val="0"/>
      <w:autoSpaceDN w:val="0"/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nswerChar">
    <w:name w:val="Answer Char"/>
    <w:link w:val="Answer"/>
    <w:uiPriority w:val="6"/>
    <w:rsid w:val="006A72E3"/>
    <w:rPr>
      <w:rFonts w:ascii="Verdana" w:eastAsia="Calibri" w:hAnsi="Verdana" w:cs="Times New Roman"/>
      <w:sz w:val="18"/>
    </w:rPr>
  </w:style>
  <w:style w:type="character" w:customStyle="1" w:styleId="FollowUpChar">
    <w:name w:val="FollowUp Char"/>
    <w:link w:val="FollowUp"/>
    <w:uiPriority w:val="6"/>
    <w:rsid w:val="006A72E3"/>
    <w:rPr>
      <w:rFonts w:ascii="Verdana" w:eastAsia="Calibri" w:hAnsi="Verdana" w:cs="Times New Roman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tchell\AppData\Roaming\Microsoft\Templates\WTODOCE201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9E52B-68A2-456B-9CDE-827151FE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25</Pages>
  <Words>11443</Words>
  <Characters>65228</Characters>
  <Application>Microsoft Office Word</Application>
  <DocSecurity>0</DocSecurity>
  <Lines>543</Lines>
  <Paragraphs>153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OMC - WTO</Company>
  <LinksUpToDate>false</LinksUpToDate>
  <CharactersWithSpaces>76518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del Rio, Carlos</dc:creator>
  <cp:keywords/>
  <dc:description>LDSD - DTU</dc:description>
  <cp:lastModifiedBy>Mitchell, Madeleine</cp:lastModifiedBy>
  <cp:revision>2</cp:revision>
  <dcterms:created xsi:type="dcterms:W3CDTF">2021-05-19T12:39:00Z</dcterms:created>
  <dcterms:modified xsi:type="dcterms:W3CDTF">2021-05-19T12:39:00Z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327185ea-88c6-4ef0-a4ea-128f4ffc0062</vt:lpwstr>
  </property>
  <property fmtid="{D5CDD505-2E9C-101B-9397-08002B2CF9AE}" pid="3" name="WTOCLASSIFICATION">
    <vt:lpwstr>WTO OFFICIAL</vt:lpwstr>
  </property>
</Properties>
</file>